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8" w:rsidRPr="005D5920" w:rsidRDefault="00621A68" w:rsidP="000E53DC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5D5920">
        <w:rPr>
          <w:rFonts w:ascii="Times New Roman" w:hAnsi="Times New Roman"/>
          <w:b/>
          <w:sz w:val="27"/>
          <w:szCs w:val="27"/>
        </w:rPr>
        <w:t xml:space="preserve">Доклад </w:t>
      </w:r>
    </w:p>
    <w:p w:rsidR="00621A68" w:rsidRPr="005D5920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5920">
        <w:rPr>
          <w:rFonts w:ascii="Times New Roman" w:hAnsi="Times New Roman"/>
          <w:sz w:val="28"/>
          <w:szCs w:val="28"/>
        </w:rPr>
        <w:t xml:space="preserve">Комитета по делам архивов при Правительстве Удмуртской Республики </w:t>
      </w:r>
    </w:p>
    <w:p w:rsidR="00621A68" w:rsidRPr="005D5920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5920">
        <w:rPr>
          <w:rFonts w:ascii="Times New Roman" w:hAnsi="Times New Roman"/>
          <w:sz w:val="28"/>
          <w:szCs w:val="28"/>
        </w:rPr>
        <w:t>о ходе реализации Государственной программы Удмуртской Республики</w:t>
      </w:r>
    </w:p>
    <w:p w:rsidR="00621A68" w:rsidRPr="005D5920" w:rsidRDefault="00621A68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5920">
        <w:rPr>
          <w:rFonts w:ascii="Times New Roman" w:hAnsi="Times New Roman"/>
          <w:sz w:val="28"/>
          <w:szCs w:val="28"/>
        </w:rPr>
        <w:t>«Развитие архивного дела» за 202</w:t>
      </w:r>
      <w:r w:rsidR="00B021B1">
        <w:rPr>
          <w:rFonts w:ascii="Times New Roman" w:hAnsi="Times New Roman"/>
          <w:sz w:val="28"/>
          <w:szCs w:val="28"/>
        </w:rPr>
        <w:t>2</w:t>
      </w:r>
      <w:r w:rsidRPr="005D5920">
        <w:rPr>
          <w:rFonts w:ascii="Times New Roman" w:hAnsi="Times New Roman"/>
          <w:sz w:val="28"/>
          <w:szCs w:val="28"/>
        </w:rPr>
        <w:t xml:space="preserve"> год</w:t>
      </w:r>
    </w:p>
    <w:p w:rsidR="004F6487" w:rsidRPr="005D5920" w:rsidRDefault="004F6487" w:rsidP="000E53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1A05" w:rsidRPr="005D5920" w:rsidRDefault="007D1A05" w:rsidP="007D1A05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5D5920">
        <w:rPr>
          <w:rFonts w:ascii="Times New Roman" w:hAnsi="Times New Roman"/>
          <w:i/>
          <w:sz w:val="26"/>
          <w:szCs w:val="26"/>
          <w:u w:val="single"/>
        </w:rPr>
        <w:t>1) Основные результаты реализации государственной программы, достигнутые в 2021 году</w:t>
      </w:r>
    </w:p>
    <w:p w:rsidR="005D5920" w:rsidRPr="0008015C" w:rsidRDefault="00665944" w:rsidP="0068410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665944">
        <w:rPr>
          <w:rFonts w:ascii="Times New Roman" w:hAnsi="Times New Roman"/>
          <w:sz w:val="27"/>
          <w:szCs w:val="27"/>
        </w:rPr>
        <w:t>Основные направления развития архивного дела в Удмуртской Республике (далее – УР) на 202</w:t>
      </w:r>
      <w:r w:rsidR="00B021B1">
        <w:rPr>
          <w:rFonts w:ascii="Times New Roman" w:hAnsi="Times New Roman"/>
          <w:sz w:val="27"/>
          <w:szCs w:val="27"/>
        </w:rPr>
        <w:t>2</w:t>
      </w:r>
      <w:r w:rsidRPr="00665944">
        <w:rPr>
          <w:rFonts w:ascii="Times New Roman" w:hAnsi="Times New Roman"/>
          <w:sz w:val="27"/>
          <w:szCs w:val="27"/>
        </w:rPr>
        <w:t xml:space="preserve"> г. были сформированы с учетом решения задач, установленных разделом 3.2.2.10 «Развитие архивного дела» Плана мероприятий по реализации Стратегии социально-экономического развития УР на период до </w:t>
      </w:r>
      <w:smartTag w:uri="urn:schemas-microsoft-com:office:smarttags" w:element="metricconverter">
        <w:smartTagPr>
          <w:attr w:name="ProductID" w:val="2025 г"/>
        </w:smartTagPr>
        <w:r w:rsidRPr="00665944">
          <w:rPr>
            <w:rFonts w:ascii="Times New Roman" w:hAnsi="Times New Roman"/>
            <w:sz w:val="27"/>
            <w:szCs w:val="27"/>
          </w:rPr>
          <w:t>2025 г</w:t>
        </w:r>
      </w:smartTag>
      <w:r w:rsidRPr="00665944">
        <w:rPr>
          <w:rFonts w:ascii="Times New Roman" w:hAnsi="Times New Roman"/>
          <w:sz w:val="27"/>
          <w:szCs w:val="27"/>
        </w:rPr>
        <w:t xml:space="preserve">. и предусмотренных Государственной программой УР «Развитие архивного дела» и </w:t>
      </w:r>
      <w:r w:rsidRPr="00104F0C">
        <w:rPr>
          <w:rFonts w:ascii="Times New Roman" w:hAnsi="Times New Roman"/>
          <w:sz w:val="27"/>
          <w:szCs w:val="27"/>
        </w:rPr>
        <w:t>муниципальными подпрограммами «Архивное дело».</w:t>
      </w:r>
      <w:r w:rsidR="00660839" w:rsidRPr="00104F0C">
        <w:rPr>
          <w:rFonts w:ascii="Times New Roman" w:hAnsi="Times New Roman"/>
          <w:sz w:val="27"/>
          <w:szCs w:val="27"/>
        </w:rPr>
        <w:t xml:space="preserve"> </w:t>
      </w:r>
      <w:r w:rsidR="005D5920" w:rsidRPr="00104F0C">
        <w:rPr>
          <w:rFonts w:ascii="Times New Roman" w:hAnsi="Times New Roman"/>
          <w:sz w:val="27"/>
          <w:szCs w:val="27"/>
        </w:rPr>
        <w:t>Ключевыми задачами деятельности</w:t>
      </w:r>
      <w:r w:rsidR="00B021B1" w:rsidRPr="00104F0C">
        <w:rPr>
          <w:rFonts w:ascii="Times New Roman" w:hAnsi="Times New Roman"/>
          <w:sz w:val="27"/>
          <w:szCs w:val="27"/>
        </w:rPr>
        <w:t xml:space="preserve"> архивной службы Удмуртии в </w:t>
      </w:r>
      <w:r w:rsidR="00B021B1" w:rsidRPr="0008015C">
        <w:rPr>
          <w:rFonts w:ascii="Times New Roman" w:hAnsi="Times New Roman"/>
          <w:sz w:val="27"/>
          <w:szCs w:val="27"/>
        </w:rPr>
        <w:t>2022</w:t>
      </w:r>
      <w:r w:rsidR="005D5920" w:rsidRPr="0008015C">
        <w:rPr>
          <w:rFonts w:ascii="Times New Roman" w:hAnsi="Times New Roman"/>
          <w:sz w:val="27"/>
          <w:szCs w:val="27"/>
        </w:rPr>
        <w:t xml:space="preserve"> г. стали практическая </w:t>
      </w:r>
      <w:r w:rsidR="005D5920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реализация задач, определенн</w:t>
      </w:r>
      <w:r w:rsidR="00104F0C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ых</w:t>
      </w:r>
      <w:r w:rsidR="005D5920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="00104F0C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Президентом России </w:t>
      </w:r>
      <w:r w:rsidR="005D5920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в послании </w:t>
      </w:r>
      <w:r w:rsidR="009D7F84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Федеральному </w:t>
      </w:r>
      <w:r w:rsidR="005D5920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Собранию 15.01.2020 о создании доступного архива документов по истории Второй мировой войны</w:t>
      </w:r>
      <w:r w:rsidR="00104F0C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 </w:t>
      </w:r>
      <w:r w:rsidR="00104F0C" w:rsidRPr="0008015C">
        <w:rPr>
          <w:rFonts w:ascii="Times New Roman" w:hAnsi="Times New Roman"/>
          <w:sz w:val="27"/>
          <w:szCs w:val="27"/>
        </w:rPr>
        <w:t>и от 12.06.2021 (Пр-1006 о выполнении протокола заседания Российского организационного комитета «Победа» от 20.05.2021 № 43) о создании электронных Книг памяти сел и муниципальных образований Российской Федерации о вернувшихся участниках Великой Отечественной войны 1941-1945 гг. – жителях Удмуртии</w:t>
      </w:r>
      <w:r w:rsidR="005D5920" w:rsidRPr="0008015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; </w:t>
      </w:r>
      <w:r w:rsidR="0068410B" w:rsidRPr="0008015C">
        <w:rPr>
          <w:rFonts w:ascii="Times New Roman" w:hAnsi="Times New Roman"/>
          <w:sz w:val="27"/>
          <w:szCs w:val="27"/>
        </w:rPr>
        <w:t>а также задач, поставленных указами Главы УР от 13.10.2020 № 189 «Об отдельных вопросах реализации регионального проекта «Цифровое государственное управление (УР)», от 10.12.2021 № 213 «О внесении изменения в Указ Главы УР от 17.07.2014 № 230 «Об организации межведомственного обмена официальными документами в электронной форме в УР»</w:t>
      </w:r>
      <w:r w:rsidR="009D7F84">
        <w:rPr>
          <w:rFonts w:ascii="Times New Roman" w:hAnsi="Times New Roman"/>
          <w:sz w:val="27"/>
          <w:szCs w:val="27"/>
        </w:rPr>
        <w:t>,</w:t>
      </w:r>
      <w:r w:rsidR="0008015C" w:rsidRPr="0008015C">
        <w:rPr>
          <w:rFonts w:ascii="Times New Roman" w:hAnsi="Times New Roman"/>
          <w:sz w:val="27"/>
          <w:szCs w:val="27"/>
        </w:rPr>
        <w:t xml:space="preserve"> и выполнение некоторых республиканских, ведомственных «дорожных карт» по отдельным видам деятельности</w:t>
      </w:r>
      <w:r w:rsidR="00660839" w:rsidRPr="0008015C">
        <w:rPr>
          <w:rFonts w:ascii="Times New Roman" w:hAnsi="Times New Roman"/>
          <w:sz w:val="27"/>
          <w:szCs w:val="27"/>
        </w:rPr>
        <w:t>.</w:t>
      </w:r>
      <w:r w:rsidR="005D5920" w:rsidRPr="0008015C">
        <w:rPr>
          <w:rFonts w:ascii="Times New Roman" w:hAnsi="Times New Roman"/>
          <w:color w:val="000000"/>
          <w:sz w:val="27"/>
          <w:szCs w:val="27"/>
        </w:rPr>
        <w:t xml:space="preserve"> </w:t>
      </w:r>
    </w:p>
    <w:p w:rsidR="0068410B" w:rsidRPr="0008015C" w:rsidRDefault="0068410B" w:rsidP="006841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08015C">
        <w:rPr>
          <w:rFonts w:ascii="Times New Roman" w:hAnsi="Times New Roman"/>
          <w:sz w:val="27"/>
          <w:szCs w:val="27"/>
        </w:rPr>
        <w:t xml:space="preserve">В рамках выполнения поручений Президента </w:t>
      </w:r>
      <w:r w:rsidR="009D7F84">
        <w:rPr>
          <w:rFonts w:ascii="Times New Roman" w:hAnsi="Times New Roman"/>
          <w:sz w:val="27"/>
          <w:szCs w:val="27"/>
        </w:rPr>
        <w:t>России</w:t>
      </w:r>
      <w:r w:rsidRPr="0008015C">
        <w:rPr>
          <w:rFonts w:ascii="Times New Roman" w:hAnsi="Times New Roman"/>
          <w:sz w:val="27"/>
          <w:szCs w:val="27"/>
        </w:rPr>
        <w:t xml:space="preserve"> </w:t>
      </w:r>
      <w:r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>за год оцифровано более 9</w:t>
      </w:r>
      <w:r w:rsidR="0008015C"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> </w:t>
      </w:r>
      <w:r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 xml:space="preserve">тыс. дел объемом 1,09 млн. страниц, в созданную </w:t>
      </w:r>
      <w:r w:rsidRPr="0008015C">
        <w:rPr>
          <w:rFonts w:ascii="Times New Roman" w:hAnsi="Times New Roman"/>
          <w:sz w:val="27"/>
          <w:szCs w:val="27"/>
        </w:rPr>
        <w:t xml:space="preserve">БД «Удмуртия для Победы. Электронный архив» </w:t>
      </w:r>
      <w:r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>внесено свыше 8,3 тыс. дел</w:t>
      </w:r>
      <w:r w:rsidR="0008015C"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 xml:space="preserve">. </w:t>
      </w:r>
      <w:r w:rsidRPr="0008015C">
        <w:rPr>
          <w:rFonts w:ascii="Times New Roman" w:hAnsi="Times New Roman"/>
          <w:sz w:val="27"/>
          <w:szCs w:val="27"/>
        </w:rPr>
        <w:t xml:space="preserve">Документы за 1941 г. стали доступны </w:t>
      </w:r>
      <w:r w:rsidR="00B5616D">
        <w:rPr>
          <w:rFonts w:ascii="Times New Roman" w:hAnsi="Times New Roman"/>
          <w:sz w:val="27"/>
          <w:szCs w:val="27"/>
        </w:rPr>
        <w:t>общественности</w:t>
      </w:r>
      <w:r w:rsidRPr="0008015C">
        <w:rPr>
          <w:rFonts w:ascii="Times New Roman" w:hAnsi="Times New Roman"/>
          <w:sz w:val="27"/>
          <w:szCs w:val="27"/>
        </w:rPr>
        <w:t xml:space="preserve"> на одноименном сайте, который презентовали в апреле 2022 г. </w:t>
      </w:r>
      <w:r w:rsidR="00953C1D" w:rsidRPr="0008015C">
        <w:rPr>
          <w:rFonts w:ascii="Times New Roman" w:hAnsi="Times New Roman"/>
          <w:color w:val="1B1B1B"/>
          <w:sz w:val="27"/>
          <w:szCs w:val="27"/>
          <w:shd w:val="clear" w:color="auto" w:fill="FFFFFF"/>
        </w:rPr>
        <w:t>В</w:t>
      </w:r>
      <w:r w:rsidRPr="0008015C">
        <w:rPr>
          <w:rFonts w:ascii="Times New Roman" w:hAnsi="Times New Roman"/>
          <w:sz w:val="27"/>
          <w:szCs w:val="27"/>
        </w:rPr>
        <w:t xml:space="preserve"> 1 квартале 2022 года сведения об участниках войны по 10 муниципальным образованиям Удмуртии (далее – МО) направлены в Министерство обороны </w:t>
      </w:r>
      <w:r w:rsidR="009D7F84">
        <w:rPr>
          <w:rFonts w:ascii="Times New Roman" w:hAnsi="Times New Roman"/>
          <w:sz w:val="27"/>
          <w:szCs w:val="27"/>
        </w:rPr>
        <w:t>России</w:t>
      </w:r>
      <w:r w:rsidRPr="0008015C">
        <w:rPr>
          <w:rFonts w:ascii="Times New Roman" w:hAnsi="Times New Roman"/>
          <w:sz w:val="27"/>
          <w:szCs w:val="27"/>
        </w:rPr>
        <w:t xml:space="preserve">. </w:t>
      </w:r>
    </w:p>
    <w:p w:rsidR="00C56642" w:rsidRPr="0008015C" w:rsidRDefault="005D5920" w:rsidP="005D5920">
      <w:pPr>
        <w:pStyle w:val="aa"/>
        <w:rPr>
          <w:sz w:val="27"/>
          <w:szCs w:val="27"/>
        </w:rPr>
      </w:pPr>
      <w:r w:rsidRPr="007D1A05">
        <w:rPr>
          <w:sz w:val="27"/>
          <w:szCs w:val="27"/>
        </w:rPr>
        <w:t xml:space="preserve">Основная деятельность архивов в Удмуртии была направлена на практическую реализацию мероприятий раздела «Развитие архивного дела» Плана мероприятий по реализации Стратегии социально-экономического развития УР на период до 2025 г., Государственной программы УР «Развитие архивного дела». С учетом принятого бюджета УР </w:t>
      </w:r>
      <w:r w:rsidRPr="0068410B">
        <w:rPr>
          <w:sz w:val="27"/>
          <w:szCs w:val="27"/>
        </w:rPr>
        <w:t>на 202</w:t>
      </w:r>
      <w:r w:rsidR="00B021B1" w:rsidRPr="0068410B">
        <w:rPr>
          <w:sz w:val="27"/>
          <w:szCs w:val="27"/>
        </w:rPr>
        <w:t>2</w:t>
      </w:r>
      <w:r w:rsidRPr="0068410B">
        <w:rPr>
          <w:sz w:val="27"/>
          <w:szCs w:val="27"/>
        </w:rPr>
        <w:t xml:space="preserve"> г. </w:t>
      </w:r>
      <w:r w:rsidR="0008015C" w:rsidRPr="0008015C">
        <w:rPr>
          <w:sz w:val="27"/>
          <w:szCs w:val="27"/>
        </w:rPr>
        <w:t>П</w:t>
      </w:r>
      <w:r w:rsidRPr="0008015C">
        <w:rPr>
          <w:sz w:val="27"/>
          <w:szCs w:val="27"/>
        </w:rPr>
        <w:t xml:space="preserve">остановлением Правительства УР от </w:t>
      </w:r>
      <w:r w:rsidR="00B021B1" w:rsidRPr="0008015C">
        <w:rPr>
          <w:sz w:val="27"/>
          <w:szCs w:val="27"/>
        </w:rPr>
        <w:t>31</w:t>
      </w:r>
      <w:r w:rsidRPr="0008015C">
        <w:rPr>
          <w:sz w:val="27"/>
          <w:szCs w:val="27"/>
        </w:rPr>
        <w:t>.0</w:t>
      </w:r>
      <w:r w:rsidR="00B021B1" w:rsidRPr="0008015C">
        <w:rPr>
          <w:sz w:val="27"/>
          <w:szCs w:val="27"/>
        </w:rPr>
        <w:t>3</w:t>
      </w:r>
      <w:r w:rsidRPr="0008015C">
        <w:rPr>
          <w:sz w:val="27"/>
          <w:szCs w:val="27"/>
        </w:rPr>
        <w:t>.202</w:t>
      </w:r>
      <w:r w:rsidR="00B021B1" w:rsidRPr="0008015C">
        <w:rPr>
          <w:sz w:val="27"/>
          <w:szCs w:val="27"/>
        </w:rPr>
        <w:t>2</w:t>
      </w:r>
      <w:r w:rsidRPr="0008015C">
        <w:rPr>
          <w:sz w:val="27"/>
          <w:szCs w:val="27"/>
        </w:rPr>
        <w:t xml:space="preserve"> № </w:t>
      </w:r>
      <w:r w:rsidR="00B021B1" w:rsidRPr="0008015C">
        <w:rPr>
          <w:sz w:val="27"/>
          <w:szCs w:val="27"/>
        </w:rPr>
        <w:t>15</w:t>
      </w:r>
      <w:r w:rsidR="00463F9B" w:rsidRPr="0008015C">
        <w:rPr>
          <w:sz w:val="27"/>
          <w:szCs w:val="27"/>
        </w:rPr>
        <w:t>7</w:t>
      </w:r>
      <w:r w:rsidRPr="0008015C">
        <w:rPr>
          <w:sz w:val="27"/>
          <w:szCs w:val="27"/>
        </w:rPr>
        <w:t xml:space="preserve"> утверждены изменения в программу, связанные с уточнением финансовых средств на </w:t>
      </w:r>
      <w:r w:rsidR="0041237D" w:rsidRPr="0008015C">
        <w:rPr>
          <w:sz w:val="27"/>
          <w:szCs w:val="27"/>
        </w:rPr>
        <w:t>нее</w:t>
      </w:r>
      <w:r w:rsidRPr="0008015C">
        <w:rPr>
          <w:sz w:val="27"/>
          <w:szCs w:val="27"/>
        </w:rPr>
        <w:t>, отменой ряда ее показателей. Проанализировано выполнение программы за 202</w:t>
      </w:r>
      <w:r w:rsidR="00104F0C" w:rsidRPr="0008015C">
        <w:rPr>
          <w:sz w:val="27"/>
          <w:szCs w:val="27"/>
        </w:rPr>
        <w:t>2</w:t>
      </w:r>
      <w:r w:rsidRPr="0008015C">
        <w:rPr>
          <w:sz w:val="27"/>
          <w:szCs w:val="27"/>
        </w:rPr>
        <w:t xml:space="preserve"> г., установлена </w:t>
      </w:r>
      <w:r w:rsidR="00104F0C" w:rsidRPr="0008015C">
        <w:rPr>
          <w:sz w:val="27"/>
          <w:szCs w:val="27"/>
        </w:rPr>
        <w:t>высокая</w:t>
      </w:r>
      <w:r w:rsidRPr="0008015C">
        <w:rPr>
          <w:sz w:val="27"/>
          <w:szCs w:val="27"/>
        </w:rPr>
        <w:t xml:space="preserve"> степень ее реализации, подтвержденная Министерством экономики УР.</w:t>
      </w:r>
      <w:r w:rsidR="007D1A05" w:rsidRPr="0008015C">
        <w:rPr>
          <w:sz w:val="27"/>
          <w:szCs w:val="27"/>
        </w:rPr>
        <w:t xml:space="preserve"> В доходную часть бюджета УР поступило </w:t>
      </w:r>
      <w:r w:rsidR="00463F9B" w:rsidRPr="0008015C">
        <w:rPr>
          <w:sz w:val="27"/>
          <w:szCs w:val="27"/>
        </w:rPr>
        <w:t>5849</w:t>
      </w:r>
      <w:r w:rsidR="007D1A05" w:rsidRPr="0008015C">
        <w:rPr>
          <w:sz w:val="27"/>
          <w:szCs w:val="27"/>
        </w:rPr>
        <w:t>,</w:t>
      </w:r>
      <w:r w:rsidR="00463F9B" w:rsidRPr="0008015C">
        <w:rPr>
          <w:sz w:val="27"/>
          <w:szCs w:val="27"/>
        </w:rPr>
        <w:t>9</w:t>
      </w:r>
      <w:r w:rsidR="007D1A05" w:rsidRPr="0008015C">
        <w:rPr>
          <w:sz w:val="27"/>
          <w:szCs w:val="27"/>
        </w:rPr>
        <w:t xml:space="preserve"> тыс. рублей от платных услуг, план поступления доходов был выполнен на 1</w:t>
      </w:r>
      <w:r w:rsidR="00463F9B" w:rsidRPr="0008015C">
        <w:rPr>
          <w:sz w:val="27"/>
          <w:szCs w:val="27"/>
        </w:rPr>
        <w:t>0</w:t>
      </w:r>
      <w:r w:rsidR="007D1A05" w:rsidRPr="0008015C">
        <w:rPr>
          <w:sz w:val="27"/>
          <w:szCs w:val="27"/>
        </w:rPr>
        <w:t>2</w:t>
      </w:r>
      <w:r w:rsidR="00463F9B" w:rsidRPr="0008015C">
        <w:rPr>
          <w:sz w:val="27"/>
          <w:szCs w:val="27"/>
        </w:rPr>
        <w:t>,6</w:t>
      </w:r>
      <w:r w:rsidR="007D1A05" w:rsidRPr="0008015C">
        <w:rPr>
          <w:sz w:val="27"/>
          <w:szCs w:val="27"/>
        </w:rPr>
        <w:t> %. Утвержденный бюджет Комитета и государственных архивов составлял 1</w:t>
      </w:r>
      <w:r w:rsidR="00463F9B" w:rsidRPr="0008015C">
        <w:rPr>
          <w:sz w:val="27"/>
          <w:szCs w:val="27"/>
        </w:rPr>
        <w:t>29301</w:t>
      </w:r>
      <w:r w:rsidR="007D1A05" w:rsidRPr="0008015C">
        <w:rPr>
          <w:sz w:val="27"/>
          <w:szCs w:val="27"/>
        </w:rPr>
        <w:t>,</w:t>
      </w:r>
      <w:r w:rsidR="00463F9B" w:rsidRPr="0008015C">
        <w:rPr>
          <w:sz w:val="27"/>
          <w:szCs w:val="27"/>
        </w:rPr>
        <w:t>3</w:t>
      </w:r>
      <w:r w:rsidR="007D1A05" w:rsidRPr="0008015C">
        <w:rPr>
          <w:sz w:val="27"/>
          <w:szCs w:val="27"/>
        </w:rPr>
        <w:t xml:space="preserve"> тыс. рублей (без учета субвенций). Министерством финансов УР доведено финансирование в объеме </w:t>
      </w:r>
      <w:r w:rsidR="00104F0C" w:rsidRPr="0008015C">
        <w:rPr>
          <w:sz w:val="27"/>
          <w:szCs w:val="27"/>
        </w:rPr>
        <w:t xml:space="preserve">128838,6 тыс. рублей, 89,7 % которого освоено (низкое исполнение связано с непроведением Министерством финансов УР платежных документов на оплату </w:t>
      </w:r>
      <w:r w:rsidR="00104F0C" w:rsidRPr="0008015C">
        <w:rPr>
          <w:sz w:val="27"/>
          <w:szCs w:val="27"/>
        </w:rPr>
        <w:lastRenderedPageBreak/>
        <w:t>поставщикам товаров</w:t>
      </w:r>
      <w:r w:rsidR="001B1B27">
        <w:rPr>
          <w:sz w:val="27"/>
          <w:szCs w:val="27"/>
        </w:rPr>
        <w:t xml:space="preserve"> и</w:t>
      </w:r>
      <w:r w:rsidR="00104F0C" w:rsidRPr="0008015C">
        <w:rPr>
          <w:sz w:val="27"/>
          <w:szCs w:val="27"/>
        </w:rPr>
        <w:t xml:space="preserve"> услуг в декабре 2022 г.). </w:t>
      </w:r>
      <w:r w:rsidR="00660839" w:rsidRPr="0008015C">
        <w:rPr>
          <w:sz w:val="27"/>
          <w:szCs w:val="27"/>
        </w:rPr>
        <w:t>Достигнуто значение показателя по уровню оплаты труда в размере 100 % среднемесячного дохода от трудовой деятельности.</w:t>
      </w:r>
      <w:r w:rsidR="001B1B27">
        <w:rPr>
          <w:sz w:val="27"/>
          <w:szCs w:val="27"/>
        </w:rPr>
        <w:t xml:space="preserve"> </w:t>
      </w:r>
      <w:r w:rsidR="00C56642" w:rsidRPr="0008015C">
        <w:rPr>
          <w:sz w:val="27"/>
          <w:szCs w:val="27"/>
        </w:rPr>
        <w:t xml:space="preserve">В целях оптимизации расходов обеспечено исполнение мероприятий подпрограммы «Повышение эффективности расходов бюджета УР» Государственной программы УР «Управление государственными финансами», Плана мероприятий по росту доходного потенциала и оптимизации расходов бюджета УР на период до 2025 г., в части, отнесенной к ведению Комитета. Выполнен Ведомственный </w:t>
      </w:r>
      <w:hyperlink r:id="rId8" w:history="1">
        <w:r w:rsidR="00C56642" w:rsidRPr="0008015C">
          <w:rPr>
            <w:sz w:val="27"/>
            <w:szCs w:val="27"/>
          </w:rPr>
          <w:t>план</w:t>
        </w:r>
      </w:hyperlink>
      <w:r w:rsidR="00C56642" w:rsidRPr="0008015C">
        <w:rPr>
          <w:sz w:val="27"/>
          <w:szCs w:val="27"/>
        </w:rPr>
        <w:t xml:space="preserve"> по оптимизации и повышени</w:t>
      </w:r>
      <w:r w:rsidR="001B1B27">
        <w:rPr>
          <w:sz w:val="27"/>
          <w:szCs w:val="27"/>
        </w:rPr>
        <w:t>ю</w:t>
      </w:r>
      <w:r w:rsidR="00C56642" w:rsidRPr="0008015C">
        <w:rPr>
          <w:sz w:val="27"/>
          <w:szCs w:val="27"/>
        </w:rPr>
        <w:t xml:space="preserve"> эффективности бюджетных расходов Комитета за 2022 г.</w:t>
      </w:r>
    </w:p>
    <w:p w:rsidR="00367656" w:rsidRPr="0008015C" w:rsidRDefault="007D1A05" w:rsidP="0008015C">
      <w:pPr>
        <w:pStyle w:val="aa"/>
        <w:rPr>
          <w:sz w:val="27"/>
          <w:szCs w:val="27"/>
        </w:rPr>
      </w:pPr>
      <w:r w:rsidRPr="0008015C">
        <w:rPr>
          <w:sz w:val="27"/>
          <w:szCs w:val="27"/>
        </w:rPr>
        <w:t xml:space="preserve">На исполнение государственных полномочий в сфере архивного дела бюджетам </w:t>
      </w:r>
      <w:r w:rsidR="009D7F84">
        <w:rPr>
          <w:sz w:val="27"/>
          <w:szCs w:val="27"/>
        </w:rPr>
        <w:t>МО</w:t>
      </w:r>
      <w:r w:rsidRPr="0008015C">
        <w:rPr>
          <w:sz w:val="27"/>
          <w:szCs w:val="27"/>
        </w:rPr>
        <w:t xml:space="preserve"> направлено 3</w:t>
      </w:r>
      <w:r w:rsidR="00366E35" w:rsidRPr="0008015C">
        <w:rPr>
          <w:sz w:val="27"/>
          <w:szCs w:val="27"/>
        </w:rPr>
        <w:t>0640</w:t>
      </w:r>
      <w:r w:rsidRPr="0008015C">
        <w:rPr>
          <w:sz w:val="27"/>
          <w:szCs w:val="27"/>
        </w:rPr>
        <w:t>,</w:t>
      </w:r>
      <w:r w:rsidR="00366E35" w:rsidRPr="0008015C">
        <w:rPr>
          <w:sz w:val="27"/>
          <w:szCs w:val="27"/>
        </w:rPr>
        <w:t>4</w:t>
      </w:r>
      <w:r w:rsidRPr="0008015C">
        <w:rPr>
          <w:sz w:val="27"/>
          <w:szCs w:val="27"/>
        </w:rPr>
        <w:t> тыс. рублей, из них на архивные управления, отделы, секторы администраций МО (далее – муниципальные архивы) израсходовано 3</w:t>
      </w:r>
      <w:r w:rsidR="00366E35" w:rsidRPr="0008015C">
        <w:rPr>
          <w:sz w:val="27"/>
          <w:szCs w:val="27"/>
        </w:rPr>
        <w:t>0284</w:t>
      </w:r>
      <w:r w:rsidRPr="0008015C">
        <w:rPr>
          <w:sz w:val="27"/>
          <w:szCs w:val="27"/>
        </w:rPr>
        <w:t>,</w:t>
      </w:r>
      <w:r w:rsidR="00366E35" w:rsidRPr="0008015C">
        <w:rPr>
          <w:sz w:val="27"/>
          <w:szCs w:val="27"/>
        </w:rPr>
        <w:t>0</w:t>
      </w:r>
      <w:r w:rsidRPr="0008015C">
        <w:rPr>
          <w:sz w:val="27"/>
          <w:szCs w:val="27"/>
        </w:rPr>
        <w:t xml:space="preserve"> тыс. рублей</w:t>
      </w:r>
      <w:r w:rsidR="00D0328C" w:rsidRPr="0008015C">
        <w:rPr>
          <w:sz w:val="27"/>
          <w:szCs w:val="27"/>
        </w:rPr>
        <w:t>.</w:t>
      </w:r>
      <w:r w:rsidRPr="0008015C">
        <w:rPr>
          <w:sz w:val="27"/>
          <w:szCs w:val="27"/>
        </w:rPr>
        <w:t xml:space="preserve"> </w:t>
      </w:r>
      <w:r w:rsidR="00660839" w:rsidRPr="0008015C">
        <w:rPr>
          <w:sz w:val="27"/>
          <w:szCs w:val="27"/>
        </w:rPr>
        <w:t>Отмечено выполнение отраслевых муниципальных подпрограмм, в т.ч. благодаря предоставленным</w:t>
      </w:r>
      <w:r w:rsidR="00660839" w:rsidRPr="00367656">
        <w:rPr>
          <w:sz w:val="27"/>
          <w:szCs w:val="27"/>
        </w:rPr>
        <w:t xml:space="preserve"> субвенциям. </w:t>
      </w:r>
      <w:r w:rsidRPr="00367656">
        <w:rPr>
          <w:bCs/>
          <w:sz w:val="27"/>
          <w:szCs w:val="27"/>
        </w:rPr>
        <w:t>Для определения объема субвенций на 202</w:t>
      </w:r>
      <w:r w:rsidR="00366E35" w:rsidRPr="00367656">
        <w:rPr>
          <w:bCs/>
          <w:sz w:val="27"/>
          <w:szCs w:val="27"/>
        </w:rPr>
        <w:t>2</w:t>
      </w:r>
      <w:r w:rsidRPr="00367656">
        <w:rPr>
          <w:bCs/>
          <w:sz w:val="27"/>
          <w:szCs w:val="27"/>
        </w:rPr>
        <w:t xml:space="preserve"> г. </w:t>
      </w:r>
      <w:r w:rsidRPr="00367656">
        <w:rPr>
          <w:bCs/>
          <w:iCs/>
          <w:sz w:val="27"/>
          <w:szCs w:val="27"/>
        </w:rPr>
        <w:t xml:space="preserve">принято постановление Правительства </w:t>
      </w:r>
      <w:r w:rsidRPr="0008015C">
        <w:rPr>
          <w:bCs/>
          <w:iCs/>
          <w:sz w:val="27"/>
          <w:szCs w:val="27"/>
        </w:rPr>
        <w:t>УР от 1</w:t>
      </w:r>
      <w:r w:rsidR="00366E35" w:rsidRPr="0008015C">
        <w:rPr>
          <w:bCs/>
          <w:iCs/>
          <w:sz w:val="27"/>
          <w:szCs w:val="27"/>
        </w:rPr>
        <w:t>1</w:t>
      </w:r>
      <w:r w:rsidRPr="0008015C">
        <w:rPr>
          <w:bCs/>
          <w:iCs/>
          <w:sz w:val="27"/>
          <w:szCs w:val="27"/>
        </w:rPr>
        <w:t>.0</w:t>
      </w:r>
      <w:r w:rsidR="00366E35" w:rsidRPr="0008015C">
        <w:rPr>
          <w:bCs/>
          <w:iCs/>
          <w:sz w:val="27"/>
          <w:szCs w:val="27"/>
        </w:rPr>
        <w:t>7</w:t>
      </w:r>
      <w:r w:rsidRPr="0008015C">
        <w:rPr>
          <w:bCs/>
          <w:iCs/>
          <w:sz w:val="27"/>
          <w:szCs w:val="27"/>
        </w:rPr>
        <w:t>.202</w:t>
      </w:r>
      <w:r w:rsidR="00366E35" w:rsidRPr="0008015C">
        <w:rPr>
          <w:bCs/>
          <w:iCs/>
          <w:sz w:val="27"/>
          <w:szCs w:val="27"/>
        </w:rPr>
        <w:t>2 № 355</w:t>
      </w:r>
      <w:r w:rsidRPr="0008015C">
        <w:rPr>
          <w:bCs/>
          <w:iCs/>
          <w:sz w:val="27"/>
          <w:szCs w:val="27"/>
        </w:rPr>
        <w:t xml:space="preserve"> об </w:t>
      </w:r>
      <w:r w:rsidRPr="0008015C">
        <w:rPr>
          <w:bCs/>
          <w:sz w:val="27"/>
          <w:szCs w:val="27"/>
        </w:rPr>
        <w:t>утверждении индекса повышения должностных окладов, начислений по оплате труда и коэффициента индексации расходов бюджета.</w:t>
      </w:r>
      <w:r w:rsidR="00660839" w:rsidRPr="0008015C">
        <w:rPr>
          <w:bCs/>
          <w:sz w:val="27"/>
          <w:szCs w:val="27"/>
        </w:rPr>
        <w:t xml:space="preserve"> </w:t>
      </w:r>
      <w:r w:rsidR="00660839" w:rsidRPr="0008015C">
        <w:rPr>
          <w:sz w:val="27"/>
          <w:szCs w:val="27"/>
        </w:rPr>
        <w:t xml:space="preserve">Администрациями МО приняты </w:t>
      </w:r>
      <w:r w:rsidR="00A97DD5" w:rsidRPr="0008015C">
        <w:rPr>
          <w:sz w:val="27"/>
          <w:szCs w:val="27"/>
        </w:rPr>
        <w:t xml:space="preserve">260 </w:t>
      </w:r>
      <w:r w:rsidR="00660839" w:rsidRPr="0008015C">
        <w:rPr>
          <w:sz w:val="27"/>
          <w:szCs w:val="27"/>
        </w:rPr>
        <w:t xml:space="preserve">правовых актов по актуальным вопросам архивного дела, </w:t>
      </w:r>
      <w:r w:rsidR="00367656" w:rsidRPr="0008015C">
        <w:rPr>
          <w:sz w:val="27"/>
          <w:szCs w:val="27"/>
        </w:rPr>
        <w:t>в т.ч. обусловленным преобразованиями районов в округа: о создании рабочих групп по книгам памяти; об изменениях в положения об архивных подразделениях администраций, в административных регламентах предоставления муниципальных услуг; об утверждении планов-графиков передачи и упорядочения документов и др.</w:t>
      </w:r>
    </w:p>
    <w:p w:rsidR="00C56642" w:rsidRPr="00C56642" w:rsidRDefault="00C56642" w:rsidP="00C566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B5616D">
        <w:rPr>
          <w:rFonts w:ascii="Times New Roman" w:hAnsi="Times New Roman"/>
          <w:sz w:val="27"/>
          <w:szCs w:val="27"/>
        </w:rPr>
        <w:t xml:space="preserve">Обеспечено участие в реализации регионального проекта «Цифровое государственное управление (УР)» в части совершенствования электронного документооборота, </w:t>
      </w:r>
      <w:r w:rsidR="00B5616D" w:rsidRPr="00B5616D">
        <w:rPr>
          <w:rFonts w:ascii="Times New Roman" w:hAnsi="Times New Roman"/>
          <w:sz w:val="27"/>
          <w:szCs w:val="27"/>
        </w:rPr>
        <w:t>увеличения количества</w:t>
      </w:r>
      <w:r w:rsidRPr="00B5616D">
        <w:rPr>
          <w:rFonts w:ascii="Times New Roman" w:hAnsi="Times New Roman"/>
          <w:sz w:val="27"/>
          <w:szCs w:val="27"/>
        </w:rPr>
        <w:t xml:space="preserve"> электронных документов в общем количестве создаваемых документов</w:t>
      </w:r>
      <w:r w:rsidR="00B5616D" w:rsidRPr="00B5616D">
        <w:rPr>
          <w:rFonts w:ascii="Times New Roman" w:hAnsi="Times New Roman"/>
          <w:sz w:val="27"/>
          <w:szCs w:val="27"/>
        </w:rPr>
        <w:t xml:space="preserve">, их доля составила 78 %. </w:t>
      </w:r>
      <w:r w:rsidRPr="00B5616D">
        <w:rPr>
          <w:rFonts w:ascii="Times New Roman" w:hAnsi="Times New Roman"/>
          <w:sz w:val="27"/>
          <w:szCs w:val="27"/>
        </w:rPr>
        <w:t xml:space="preserve">В рамках исполнения </w:t>
      </w:r>
      <w:r w:rsidR="001B1B27">
        <w:rPr>
          <w:rFonts w:ascii="Times New Roman" w:hAnsi="Times New Roman"/>
          <w:sz w:val="27"/>
          <w:szCs w:val="27"/>
        </w:rPr>
        <w:t xml:space="preserve">вышеназванного </w:t>
      </w:r>
      <w:r w:rsidRPr="00B5616D">
        <w:rPr>
          <w:rFonts w:ascii="Times New Roman" w:hAnsi="Times New Roman"/>
          <w:sz w:val="27"/>
          <w:szCs w:val="27"/>
        </w:rPr>
        <w:t xml:space="preserve">указа Главы УР от 10.12.2021 № 213 Комитетом согласован 31 перечень документов, которые создаются и хранятся в электронном виде в органах государственной власти, местного самоуправления и учреждениях. Также Комитет, как координатор по созданию подсистемы «Система архивного хранения электронных документов УР» (далее - САХЭД) ГИС УР «Единая система, обеспечивающая межведомственное электронное взаимодействие в УР», и </w:t>
      </w:r>
      <w:r w:rsidR="001B1B27">
        <w:rPr>
          <w:rFonts w:ascii="Times New Roman" w:hAnsi="Times New Roman"/>
          <w:sz w:val="27"/>
          <w:szCs w:val="27"/>
        </w:rPr>
        <w:t xml:space="preserve">ГКУ «Центральный государственный архив УР» (далее - </w:t>
      </w:r>
      <w:r w:rsidR="001B1B27" w:rsidRPr="00B5616D">
        <w:rPr>
          <w:rFonts w:ascii="Times New Roman" w:hAnsi="Times New Roman"/>
          <w:sz w:val="27"/>
          <w:szCs w:val="27"/>
        </w:rPr>
        <w:t>ЦГА УР</w:t>
      </w:r>
      <w:r w:rsidR="001B1B27">
        <w:rPr>
          <w:rFonts w:ascii="Times New Roman" w:hAnsi="Times New Roman"/>
          <w:sz w:val="27"/>
          <w:szCs w:val="27"/>
        </w:rPr>
        <w:t xml:space="preserve">) </w:t>
      </w:r>
      <w:r w:rsidRPr="00B5616D">
        <w:rPr>
          <w:rFonts w:ascii="Times New Roman" w:hAnsi="Times New Roman"/>
          <w:sz w:val="27"/>
          <w:szCs w:val="27"/>
        </w:rPr>
        <w:t xml:space="preserve">продолжили тестовую эксплуатацию модулей «Ведомственный архив» и «Государственный архив» подсистемы САХЭД. </w:t>
      </w:r>
    </w:p>
    <w:p w:rsidR="00AB55CE" w:rsidRPr="00AB55CE" w:rsidRDefault="00C56642" w:rsidP="00AB55C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B55CE">
        <w:rPr>
          <w:rFonts w:ascii="Times New Roman" w:hAnsi="Times New Roman"/>
          <w:sz w:val="27"/>
          <w:szCs w:val="27"/>
        </w:rPr>
        <w:t>В рамках контрольно</w:t>
      </w:r>
      <w:r w:rsidR="00CC3635">
        <w:rPr>
          <w:rFonts w:ascii="Times New Roman" w:hAnsi="Times New Roman"/>
          <w:sz w:val="27"/>
          <w:szCs w:val="27"/>
        </w:rPr>
        <w:t xml:space="preserve">й </w:t>
      </w:r>
      <w:r w:rsidRPr="00AB55CE">
        <w:rPr>
          <w:rFonts w:ascii="Times New Roman" w:hAnsi="Times New Roman"/>
          <w:sz w:val="27"/>
          <w:szCs w:val="27"/>
        </w:rPr>
        <w:t>деятельности, в соответствии с утвержденным планом проверок на 2022 г. провер</w:t>
      </w:r>
      <w:r w:rsidR="00CC3635">
        <w:rPr>
          <w:rFonts w:ascii="Times New Roman" w:hAnsi="Times New Roman"/>
          <w:sz w:val="27"/>
          <w:szCs w:val="27"/>
        </w:rPr>
        <w:t>ены</w:t>
      </w:r>
      <w:r w:rsidRPr="00AB55CE">
        <w:rPr>
          <w:rFonts w:ascii="Times New Roman" w:hAnsi="Times New Roman"/>
          <w:sz w:val="27"/>
          <w:szCs w:val="27"/>
        </w:rPr>
        <w:t xml:space="preserve"> 2 юридических лица и 1 муниципальный архив</w:t>
      </w:r>
      <w:r w:rsidR="00287E85" w:rsidRPr="00AB55CE">
        <w:rPr>
          <w:rFonts w:ascii="Times New Roman" w:hAnsi="Times New Roman"/>
          <w:sz w:val="27"/>
          <w:szCs w:val="27"/>
        </w:rPr>
        <w:t xml:space="preserve"> из 14 плановых</w:t>
      </w:r>
      <w:r w:rsidRPr="00AB55CE">
        <w:rPr>
          <w:rFonts w:ascii="Times New Roman" w:hAnsi="Times New Roman"/>
          <w:sz w:val="27"/>
          <w:szCs w:val="27"/>
        </w:rPr>
        <w:t>. В связи со сложившейся в начале</w:t>
      </w:r>
      <w:r w:rsidRPr="00AB55CE">
        <w:rPr>
          <w:rFonts w:ascii="Times New Roman" w:hAnsi="Times New Roman"/>
          <w:b/>
          <w:sz w:val="27"/>
          <w:szCs w:val="27"/>
        </w:rPr>
        <w:t xml:space="preserve"> </w:t>
      </w:r>
      <w:r w:rsidRPr="00AB55CE">
        <w:rPr>
          <w:rFonts w:ascii="Times New Roman" w:hAnsi="Times New Roman"/>
          <w:sz w:val="27"/>
          <w:szCs w:val="27"/>
        </w:rPr>
        <w:t xml:space="preserve">года социально-экономической </w:t>
      </w:r>
      <w:r w:rsidR="00287E85" w:rsidRPr="00AB55CE">
        <w:rPr>
          <w:rFonts w:ascii="Times New Roman" w:hAnsi="Times New Roman"/>
          <w:sz w:val="27"/>
          <w:szCs w:val="27"/>
        </w:rPr>
        <w:t xml:space="preserve">и политической </w:t>
      </w:r>
      <w:r w:rsidRPr="00AB55CE">
        <w:rPr>
          <w:rFonts w:ascii="Times New Roman" w:hAnsi="Times New Roman"/>
          <w:sz w:val="27"/>
          <w:szCs w:val="27"/>
        </w:rPr>
        <w:t>ситуацией</w:t>
      </w:r>
      <w:r w:rsidR="00287E85" w:rsidRPr="00AB55CE">
        <w:rPr>
          <w:rFonts w:ascii="Times New Roman" w:hAnsi="Times New Roman"/>
          <w:sz w:val="27"/>
          <w:szCs w:val="27"/>
        </w:rPr>
        <w:t>, в соответствии</w:t>
      </w:r>
      <w:r w:rsidRPr="00AB55CE">
        <w:rPr>
          <w:rFonts w:ascii="Times New Roman" w:hAnsi="Times New Roman"/>
          <w:sz w:val="27"/>
          <w:szCs w:val="27"/>
        </w:rPr>
        <w:t xml:space="preserve"> </w:t>
      </w:r>
      <w:r w:rsidR="00287E85" w:rsidRPr="00AB55CE">
        <w:rPr>
          <w:rFonts w:ascii="Times New Roman" w:hAnsi="Times New Roman"/>
          <w:sz w:val="27"/>
          <w:szCs w:val="27"/>
        </w:rPr>
        <w:t>с</w:t>
      </w:r>
      <w:r w:rsidRPr="00AB55CE">
        <w:rPr>
          <w:rFonts w:ascii="Times New Roman" w:hAnsi="Times New Roman"/>
          <w:sz w:val="27"/>
          <w:szCs w:val="27"/>
        </w:rPr>
        <w:t xml:space="preserve"> постановлени</w:t>
      </w:r>
      <w:r w:rsidR="00287E85" w:rsidRPr="00AB55CE">
        <w:rPr>
          <w:rFonts w:ascii="Times New Roman" w:hAnsi="Times New Roman"/>
          <w:sz w:val="27"/>
          <w:szCs w:val="27"/>
        </w:rPr>
        <w:t>ем</w:t>
      </w:r>
      <w:r w:rsidRPr="00AB55CE">
        <w:rPr>
          <w:rFonts w:ascii="Times New Roman" w:hAnsi="Times New Roman"/>
          <w:sz w:val="27"/>
          <w:szCs w:val="27"/>
        </w:rPr>
        <w:t xml:space="preserve"> Правительства </w:t>
      </w:r>
      <w:r w:rsidR="00B5616D" w:rsidRPr="00AB55CE">
        <w:rPr>
          <w:rFonts w:ascii="Times New Roman" w:hAnsi="Times New Roman"/>
          <w:sz w:val="27"/>
          <w:szCs w:val="27"/>
        </w:rPr>
        <w:t>России</w:t>
      </w:r>
      <w:r w:rsidRPr="00AB55CE">
        <w:rPr>
          <w:rFonts w:ascii="Times New Roman" w:hAnsi="Times New Roman"/>
          <w:sz w:val="27"/>
          <w:szCs w:val="27"/>
        </w:rPr>
        <w:t xml:space="preserve"> от 10.03.2022 № 336 все плановые и внеплановые контрольные мероприятия приказами Комитета были отменены. Вместе с тем, в полной мере реализована Программа профилактики рисков причинения вреда охраняемым законом ценностям на 2022 год Комитета и утверждена новая Программа на 2023 г. В ряд федеральных ГИС внесены требуемые сведения о контрольной деятельности.</w:t>
      </w:r>
      <w:r w:rsidR="00AB55CE" w:rsidRPr="00AB55CE">
        <w:rPr>
          <w:rFonts w:ascii="Times New Roman" w:hAnsi="Times New Roman"/>
          <w:sz w:val="27"/>
          <w:szCs w:val="27"/>
        </w:rPr>
        <w:t xml:space="preserve"> Осуществлялась реализация Плана по применению принципов и инструментов бережливого управления в Комитете, ЦГА УР и его филиалах во исполнение распоряжения Главы УР от 21.04.2021 № 93-РГ «О бережливом управлении в системе государственного и муниципального </w:t>
      </w:r>
      <w:r w:rsidR="00AB55CE" w:rsidRPr="00AB55CE">
        <w:rPr>
          <w:rFonts w:ascii="Times New Roman" w:hAnsi="Times New Roman"/>
          <w:sz w:val="27"/>
          <w:szCs w:val="27"/>
        </w:rPr>
        <w:lastRenderedPageBreak/>
        <w:t>управления в УР» (проект «Бережливая республика»)», по итогам проведенных мероприятий на республиканской конференции по реализации этого проекта один из отделов Комитета награжден сертификатом в номинации «Бережливая команда» среди всех государственных органов Удмуртии за активную работу в проекте.</w:t>
      </w:r>
    </w:p>
    <w:p w:rsidR="00D245F2" w:rsidRPr="000373BD" w:rsidRDefault="005D5920" w:rsidP="00D245F2">
      <w:pPr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B5616D">
        <w:rPr>
          <w:rFonts w:ascii="Times New Roman" w:hAnsi="Times New Roman"/>
          <w:sz w:val="27"/>
          <w:szCs w:val="27"/>
        </w:rPr>
        <w:t xml:space="preserve">Приоритетным направлением остается обеспечение сохранности документов и безопасность архивов. </w:t>
      </w:r>
      <w:r w:rsidR="00C56642" w:rsidRPr="00B5616D">
        <w:rPr>
          <w:rFonts w:ascii="Times New Roman" w:hAnsi="Times New Roman"/>
          <w:sz w:val="27"/>
          <w:szCs w:val="27"/>
        </w:rPr>
        <w:t>В ЦГА УР проведены работы по ремонту, регулированию и поддержанию в рабочем состоянии системы отопления и вентиляции в хранилищах; заменен</w:t>
      </w:r>
      <w:r w:rsidR="00287E85" w:rsidRPr="00B5616D">
        <w:rPr>
          <w:rFonts w:ascii="Times New Roman" w:hAnsi="Times New Roman"/>
          <w:sz w:val="27"/>
          <w:szCs w:val="27"/>
        </w:rPr>
        <w:t>ы</w:t>
      </w:r>
      <w:r w:rsidR="00C56642" w:rsidRPr="00B5616D">
        <w:rPr>
          <w:rFonts w:ascii="Times New Roman" w:hAnsi="Times New Roman"/>
          <w:sz w:val="27"/>
          <w:szCs w:val="27"/>
        </w:rPr>
        <w:t xml:space="preserve"> трубопроводы горячего водоснабжения, а также части канализации на ПВХ. В </w:t>
      </w:r>
      <w:r w:rsidR="009D7F84">
        <w:rPr>
          <w:rFonts w:ascii="Times New Roman" w:hAnsi="Times New Roman"/>
          <w:sz w:val="27"/>
          <w:szCs w:val="27"/>
        </w:rPr>
        <w:t>филиале ЦГА УР – Государственном архиве общественно-политической истории (далее - ГАОПИ)</w:t>
      </w:r>
      <w:r w:rsidR="00C56642" w:rsidRPr="00B5616D">
        <w:rPr>
          <w:rFonts w:ascii="Times New Roman" w:hAnsi="Times New Roman"/>
          <w:sz w:val="27"/>
          <w:szCs w:val="27"/>
        </w:rPr>
        <w:t xml:space="preserve"> организовано обновление проектно-сметной документации на ремонт системы вентиляции воздуха в хранилищах и начаты работы по реконструкции, в ходе которой демонтирована старая вентиляционная установка и </w:t>
      </w:r>
      <w:r w:rsidR="00520689">
        <w:rPr>
          <w:rFonts w:ascii="Times New Roman" w:hAnsi="Times New Roman"/>
          <w:sz w:val="27"/>
          <w:szCs w:val="27"/>
        </w:rPr>
        <w:t>поставлено</w:t>
      </w:r>
      <w:r w:rsidR="00C56642" w:rsidRPr="00B5616D">
        <w:rPr>
          <w:rFonts w:ascii="Times New Roman" w:hAnsi="Times New Roman"/>
          <w:sz w:val="27"/>
          <w:szCs w:val="27"/>
        </w:rPr>
        <w:t xml:space="preserve"> новое оборудование. </w:t>
      </w:r>
      <w:r w:rsidR="00520689">
        <w:rPr>
          <w:rFonts w:ascii="Times New Roman" w:hAnsi="Times New Roman"/>
          <w:bCs/>
          <w:sz w:val="27"/>
          <w:szCs w:val="27"/>
          <w:shd w:val="clear" w:color="auto" w:fill="FFFFFF"/>
        </w:rPr>
        <w:t>А</w:t>
      </w:r>
      <w:r w:rsidR="00DD01DF" w:rsidRPr="00B5616D">
        <w:rPr>
          <w:rFonts w:ascii="Times New Roman" w:hAnsi="Times New Roman"/>
          <w:sz w:val="27"/>
          <w:szCs w:val="27"/>
        </w:rPr>
        <w:t xml:space="preserve">рхиву </w:t>
      </w:r>
      <w:r w:rsidR="00C56642" w:rsidRPr="00B5616D">
        <w:rPr>
          <w:rFonts w:ascii="Times New Roman" w:hAnsi="Times New Roman"/>
          <w:sz w:val="27"/>
          <w:szCs w:val="27"/>
        </w:rPr>
        <w:t xml:space="preserve">Шарканского </w:t>
      </w:r>
      <w:r w:rsidR="00DD01DF" w:rsidRPr="00B5616D">
        <w:rPr>
          <w:rFonts w:ascii="Times New Roman" w:hAnsi="Times New Roman"/>
          <w:sz w:val="27"/>
          <w:szCs w:val="27"/>
        </w:rPr>
        <w:t xml:space="preserve">района выделено новое помещение общей площадью </w:t>
      </w:r>
      <w:r w:rsidR="00C56642" w:rsidRPr="00B5616D">
        <w:rPr>
          <w:rFonts w:ascii="Times New Roman" w:hAnsi="Times New Roman"/>
          <w:sz w:val="27"/>
          <w:szCs w:val="27"/>
        </w:rPr>
        <w:t>406</w:t>
      </w:r>
      <w:r w:rsidR="00DD01DF" w:rsidRPr="00B5616D">
        <w:rPr>
          <w:rFonts w:ascii="Times New Roman" w:hAnsi="Times New Roman"/>
          <w:sz w:val="27"/>
          <w:szCs w:val="27"/>
        </w:rPr>
        <w:t xml:space="preserve"> кв.м., </w:t>
      </w:r>
      <w:r w:rsidR="003903D8" w:rsidRPr="00B5616D">
        <w:rPr>
          <w:rFonts w:ascii="Times New Roman" w:hAnsi="Times New Roman"/>
          <w:sz w:val="27"/>
          <w:szCs w:val="27"/>
        </w:rPr>
        <w:t xml:space="preserve">в которое </w:t>
      </w:r>
      <w:r w:rsidR="00520689">
        <w:rPr>
          <w:rFonts w:ascii="Times New Roman" w:hAnsi="Times New Roman"/>
          <w:sz w:val="27"/>
          <w:szCs w:val="27"/>
        </w:rPr>
        <w:t>состоялся переезд архива</w:t>
      </w:r>
      <w:r w:rsidR="00C56642" w:rsidRPr="00B5616D">
        <w:rPr>
          <w:rFonts w:ascii="Times New Roman" w:hAnsi="Times New Roman"/>
          <w:sz w:val="27"/>
          <w:szCs w:val="27"/>
        </w:rPr>
        <w:t xml:space="preserve">. Ремонтные работы проведены в 7 муниципальных архивах. </w:t>
      </w:r>
      <w:r w:rsidR="00DD01DF" w:rsidRPr="00B5616D">
        <w:rPr>
          <w:rFonts w:ascii="Times New Roman" w:hAnsi="Times New Roman"/>
          <w:sz w:val="27"/>
          <w:szCs w:val="27"/>
        </w:rPr>
        <w:t xml:space="preserve">В </w:t>
      </w:r>
      <w:r w:rsidR="00C56642" w:rsidRPr="00B5616D">
        <w:rPr>
          <w:rFonts w:ascii="Times New Roman" w:hAnsi="Times New Roman"/>
          <w:sz w:val="27"/>
          <w:szCs w:val="27"/>
        </w:rPr>
        <w:t xml:space="preserve">одном из хранилищ </w:t>
      </w:r>
      <w:r w:rsidR="00DD01DF" w:rsidRPr="00B5616D">
        <w:rPr>
          <w:rFonts w:ascii="Times New Roman" w:hAnsi="Times New Roman"/>
          <w:sz w:val="27"/>
          <w:szCs w:val="27"/>
        </w:rPr>
        <w:t>архив</w:t>
      </w:r>
      <w:r w:rsidR="00520689">
        <w:rPr>
          <w:rFonts w:ascii="Times New Roman" w:hAnsi="Times New Roman"/>
          <w:sz w:val="27"/>
          <w:szCs w:val="27"/>
        </w:rPr>
        <w:t>а</w:t>
      </w:r>
      <w:r w:rsidR="00DD01DF" w:rsidRPr="00B5616D">
        <w:rPr>
          <w:rFonts w:ascii="Times New Roman" w:hAnsi="Times New Roman"/>
          <w:sz w:val="27"/>
          <w:szCs w:val="27"/>
        </w:rPr>
        <w:t xml:space="preserve"> </w:t>
      </w:r>
      <w:r w:rsidR="00C56642" w:rsidRPr="00B5616D">
        <w:rPr>
          <w:rFonts w:ascii="Times New Roman" w:hAnsi="Times New Roman"/>
          <w:sz w:val="27"/>
          <w:szCs w:val="27"/>
        </w:rPr>
        <w:t xml:space="preserve">Можгинского </w:t>
      </w:r>
      <w:r w:rsidR="00DD01DF" w:rsidRPr="00B5616D">
        <w:rPr>
          <w:rFonts w:ascii="Times New Roman" w:hAnsi="Times New Roman"/>
          <w:sz w:val="27"/>
          <w:szCs w:val="27"/>
        </w:rPr>
        <w:t>район</w:t>
      </w:r>
      <w:r w:rsidR="00C56642" w:rsidRPr="00B5616D">
        <w:rPr>
          <w:rFonts w:ascii="Times New Roman" w:hAnsi="Times New Roman"/>
          <w:sz w:val="27"/>
          <w:szCs w:val="27"/>
        </w:rPr>
        <w:t>а</w:t>
      </w:r>
      <w:r w:rsidR="00DD01DF" w:rsidRPr="00B5616D">
        <w:rPr>
          <w:rFonts w:ascii="Times New Roman" w:hAnsi="Times New Roman"/>
          <w:sz w:val="27"/>
          <w:szCs w:val="27"/>
        </w:rPr>
        <w:t xml:space="preserve"> установлен кондиционер</w:t>
      </w:r>
      <w:r w:rsidR="003903D8" w:rsidRPr="00B5616D">
        <w:rPr>
          <w:rFonts w:ascii="Times New Roman" w:hAnsi="Times New Roman"/>
          <w:sz w:val="27"/>
          <w:szCs w:val="27"/>
        </w:rPr>
        <w:t>.</w:t>
      </w:r>
      <w:r w:rsidR="00DD01DF" w:rsidRPr="00B5616D">
        <w:rPr>
          <w:rFonts w:ascii="Times New Roman" w:hAnsi="Times New Roman"/>
          <w:sz w:val="27"/>
          <w:szCs w:val="27"/>
        </w:rPr>
        <w:t xml:space="preserve"> В </w:t>
      </w:r>
      <w:r w:rsidR="003903D8" w:rsidRPr="00B5616D">
        <w:rPr>
          <w:rFonts w:ascii="Times New Roman" w:hAnsi="Times New Roman"/>
          <w:sz w:val="27"/>
          <w:szCs w:val="27"/>
        </w:rPr>
        <w:t>5</w:t>
      </w:r>
      <w:r w:rsidR="00DD01DF" w:rsidRPr="00B5616D">
        <w:rPr>
          <w:rFonts w:ascii="Times New Roman" w:hAnsi="Times New Roman"/>
          <w:sz w:val="27"/>
          <w:szCs w:val="27"/>
        </w:rPr>
        <w:t xml:space="preserve"> муниципальных архивах заменены комбинированные или </w:t>
      </w:r>
      <w:r w:rsidR="003903D8" w:rsidRPr="00B5616D">
        <w:rPr>
          <w:rFonts w:ascii="Times New Roman" w:hAnsi="Times New Roman"/>
          <w:sz w:val="27"/>
          <w:szCs w:val="27"/>
        </w:rPr>
        <w:t xml:space="preserve">вновь </w:t>
      </w:r>
      <w:r w:rsidR="00DD01DF" w:rsidRPr="00B5616D">
        <w:rPr>
          <w:rFonts w:ascii="Times New Roman" w:hAnsi="Times New Roman"/>
          <w:sz w:val="27"/>
          <w:szCs w:val="27"/>
        </w:rPr>
        <w:t xml:space="preserve">установлены дополнительные металлические стеллажи. </w:t>
      </w:r>
      <w:r w:rsidRPr="00B5616D">
        <w:rPr>
          <w:rFonts w:ascii="Times New Roman" w:hAnsi="Times New Roman"/>
          <w:sz w:val="27"/>
          <w:szCs w:val="27"/>
        </w:rPr>
        <w:t xml:space="preserve">В целях улучшения условий хранения документов закартонировано </w:t>
      </w:r>
      <w:r w:rsidR="00024AD2" w:rsidRPr="00B5616D">
        <w:rPr>
          <w:rFonts w:ascii="Times New Roman" w:hAnsi="Times New Roman"/>
          <w:sz w:val="27"/>
          <w:szCs w:val="27"/>
        </w:rPr>
        <w:t>67005</w:t>
      </w:r>
      <w:r w:rsidRPr="00B5616D">
        <w:rPr>
          <w:rFonts w:ascii="Times New Roman" w:hAnsi="Times New Roman"/>
          <w:sz w:val="27"/>
          <w:szCs w:val="27"/>
        </w:rPr>
        <w:t xml:space="preserve"> ед.хр. </w:t>
      </w:r>
      <w:r w:rsidR="00445A39" w:rsidRPr="00B5616D">
        <w:rPr>
          <w:rFonts w:ascii="Times New Roman" w:hAnsi="Times New Roman"/>
          <w:sz w:val="27"/>
          <w:szCs w:val="27"/>
        </w:rPr>
        <w:t>Реставрация</w:t>
      </w:r>
      <w:r w:rsidRPr="00B5616D">
        <w:rPr>
          <w:rFonts w:ascii="Times New Roman" w:hAnsi="Times New Roman"/>
          <w:sz w:val="27"/>
          <w:szCs w:val="27"/>
        </w:rPr>
        <w:t xml:space="preserve"> выполнен</w:t>
      </w:r>
      <w:r w:rsidR="00445A39" w:rsidRPr="00B5616D">
        <w:rPr>
          <w:rFonts w:ascii="Times New Roman" w:hAnsi="Times New Roman"/>
          <w:sz w:val="27"/>
          <w:szCs w:val="27"/>
        </w:rPr>
        <w:t>а</w:t>
      </w:r>
      <w:r w:rsidRPr="00B5616D">
        <w:rPr>
          <w:rFonts w:ascii="Times New Roman" w:hAnsi="Times New Roman"/>
          <w:sz w:val="27"/>
          <w:szCs w:val="27"/>
        </w:rPr>
        <w:t xml:space="preserve"> </w:t>
      </w:r>
      <w:r w:rsidR="00EE2944" w:rsidRPr="00B5616D">
        <w:rPr>
          <w:rFonts w:ascii="Times New Roman" w:hAnsi="Times New Roman"/>
          <w:sz w:val="27"/>
          <w:szCs w:val="27"/>
        </w:rPr>
        <w:t>по 30885 листам в 1713 делах.</w:t>
      </w:r>
      <w:r w:rsidRPr="00B5616D">
        <w:rPr>
          <w:rFonts w:ascii="Times New Roman" w:hAnsi="Times New Roman"/>
          <w:sz w:val="27"/>
          <w:szCs w:val="27"/>
        </w:rPr>
        <w:t xml:space="preserve"> Восстановлены</w:t>
      </w:r>
      <w:r w:rsidRPr="00EE2944">
        <w:rPr>
          <w:rFonts w:ascii="Times New Roman" w:hAnsi="Times New Roman"/>
          <w:sz w:val="27"/>
          <w:szCs w:val="27"/>
        </w:rPr>
        <w:t xml:space="preserve"> затухающие </w:t>
      </w:r>
      <w:r w:rsidRPr="00B5616D">
        <w:rPr>
          <w:rFonts w:ascii="Times New Roman" w:hAnsi="Times New Roman"/>
          <w:sz w:val="27"/>
          <w:szCs w:val="27"/>
        </w:rPr>
        <w:t xml:space="preserve">тексты на </w:t>
      </w:r>
      <w:r w:rsidR="00EE2944" w:rsidRPr="00B5616D">
        <w:rPr>
          <w:rFonts w:ascii="Times New Roman" w:hAnsi="Times New Roman"/>
          <w:sz w:val="27"/>
          <w:szCs w:val="27"/>
        </w:rPr>
        <w:t>662</w:t>
      </w:r>
      <w:r w:rsidRPr="00B5616D">
        <w:rPr>
          <w:rFonts w:ascii="Times New Roman" w:hAnsi="Times New Roman"/>
          <w:sz w:val="27"/>
          <w:szCs w:val="27"/>
        </w:rPr>
        <w:t xml:space="preserve"> листах документов. Подшито</w:t>
      </w:r>
      <w:r w:rsidRPr="000373BD">
        <w:rPr>
          <w:rFonts w:ascii="Times New Roman" w:hAnsi="Times New Roman"/>
          <w:sz w:val="27"/>
          <w:szCs w:val="27"/>
        </w:rPr>
        <w:t xml:space="preserve"> </w:t>
      </w:r>
      <w:r w:rsidR="00EE2944" w:rsidRPr="000373BD">
        <w:rPr>
          <w:rFonts w:ascii="Times New Roman" w:hAnsi="Times New Roman"/>
          <w:sz w:val="27"/>
          <w:szCs w:val="27"/>
        </w:rPr>
        <w:t>4543</w:t>
      </w:r>
      <w:r w:rsidRPr="000373BD">
        <w:rPr>
          <w:rFonts w:ascii="Times New Roman" w:hAnsi="Times New Roman"/>
          <w:sz w:val="27"/>
          <w:szCs w:val="27"/>
        </w:rPr>
        <w:t xml:space="preserve"> дел</w:t>
      </w:r>
      <w:r w:rsidR="00EE2944" w:rsidRPr="000373BD">
        <w:rPr>
          <w:rFonts w:ascii="Times New Roman" w:hAnsi="Times New Roman"/>
          <w:sz w:val="27"/>
          <w:szCs w:val="27"/>
        </w:rPr>
        <w:t>а</w:t>
      </w:r>
      <w:r w:rsidR="00DD01DF" w:rsidRPr="000373BD">
        <w:rPr>
          <w:rFonts w:ascii="Times New Roman" w:hAnsi="Times New Roman"/>
          <w:sz w:val="27"/>
          <w:szCs w:val="27"/>
        </w:rPr>
        <w:t>.</w:t>
      </w:r>
      <w:r w:rsidRPr="000373BD">
        <w:rPr>
          <w:rFonts w:ascii="Times New Roman" w:hAnsi="Times New Roman"/>
          <w:sz w:val="27"/>
          <w:szCs w:val="27"/>
        </w:rPr>
        <w:t xml:space="preserve"> В архивах проверено наличие </w:t>
      </w:r>
      <w:r w:rsidRPr="00B5616D">
        <w:rPr>
          <w:rFonts w:ascii="Times New Roman" w:hAnsi="Times New Roman"/>
          <w:sz w:val="27"/>
          <w:szCs w:val="27"/>
        </w:rPr>
        <w:t xml:space="preserve">и состояние </w:t>
      </w:r>
      <w:r w:rsidR="000373BD" w:rsidRPr="00B5616D">
        <w:rPr>
          <w:rFonts w:ascii="Times New Roman" w:hAnsi="Times New Roman"/>
          <w:sz w:val="27"/>
          <w:szCs w:val="27"/>
        </w:rPr>
        <w:t>207608</w:t>
      </w:r>
      <w:r w:rsidRPr="00B5616D">
        <w:rPr>
          <w:rFonts w:ascii="Times New Roman" w:hAnsi="Times New Roman"/>
          <w:sz w:val="27"/>
          <w:szCs w:val="27"/>
        </w:rPr>
        <w:t xml:space="preserve"> ед.хр. на различных видах носителей, а также </w:t>
      </w:r>
      <w:r w:rsidR="00EE2944" w:rsidRPr="00B5616D">
        <w:rPr>
          <w:rFonts w:ascii="Times New Roman" w:hAnsi="Times New Roman"/>
          <w:sz w:val="27"/>
          <w:szCs w:val="27"/>
        </w:rPr>
        <w:t>488486</w:t>
      </w:r>
      <w:r w:rsidRPr="00B5616D">
        <w:rPr>
          <w:rFonts w:ascii="Times New Roman" w:hAnsi="Times New Roman"/>
          <w:sz w:val="27"/>
          <w:szCs w:val="27"/>
        </w:rPr>
        <w:t xml:space="preserve"> кадров (</w:t>
      </w:r>
      <w:r w:rsidR="00690BB1" w:rsidRPr="00B5616D">
        <w:rPr>
          <w:rFonts w:ascii="Times New Roman" w:hAnsi="Times New Roman"/>
          <w:sz w:val="27"/>
          <w:szCs w:val="27"/>
        </w:rPr>
        <w:t>1</w:t>
      </w:r>
      <w:r w:rsidR="00EE2944" w:rsidRPr="00B5616D">
        <w:rPr>
          <w:rFonts w:ascii="Times New Roman" w:hAnsi="Times New Roman"/>
          <w:sz w:val="27"/>
          <w:szCs w:val="27"/>
        </w:rPr>
        <w:t>62</w:t>
      </w:r>
      <w:r w:rsidRPr="00B5616D">
        <w:rPr>
          <w:rFonts w:ascii="Times New Roman" w:hAnsi="Times New Roman"/>
          <w:sz w:val="27"/>
          <w:szCs w:val="27"/>
        </w:rPr>
        <w:t xml:space="preserve"> ед.хр.) микрофильмов страхового фонда</w:t>
      </w:r>
      <w:r w:rsidR="00D245F2" w:rsidRPr="00B5616D">
        <w:rPr>
          <w:rFonts w:ascii="Times New Roman" w:hAnsi="Times New Roman"/>
          <w:sz w:val="27"/>
          <w:szCs w:val="27"/>
        </w:rPr>
        <w:t xml:space="preserve"> (СФ)</w:t>
      </w:r>
      <w:r w:rsidRPr="00B5616D">
        <w:rPr>
          <w:rFonts w:ascii="Times New Roman" w:hAnsi="Times New Roman"/>
          <w:sz w:val="27"/>
          <w:szCs w:val="27"/>
        </w:rPr>
        <w:t>.</w:t>
      </w:r>
      <w:r w:rsidR="00D245F2" w:rsidRPr="00B5616D">
        <w:rPr>
          <w:rFonts w:ascii="Times New Roman" w:hAnsi="Times New Roman"/>
          <w:sz w:val="27"/>
          <w:szCs w:val="27"/>
        </w:rPr>
        <w:t xml:space="preserve"> </w:t>
      </w:r>
      <w:r w:rsidR="00EE2944" w:rsidRPr="00B5616D">
        <w:rPr>
          <w:rFonts w:ascii="Times New Roman" w:hAnsi="Times New Roman"/>
          <w:sz w:val="27"/>
          <w:szCs w:val="27"/>
        </w:rPr>
        <w:t xml:space="preserve">Определены места укрытия особо ценных документов и </w:t>
      </w:r>
      <w:r w:rsidR="009D7F84">
        <w:rPr>
          <w:rFonts w:ascii="Times New Roman" w:hAnsi="Times New Roman"/>
          <w:sz w:val="27"/>
          <w:szCs w:val="27"/>
        </w:rPr>
        <w:t>СФ</w:t>
      </w:r>
      <w:r w:rsidR="00EE2944" w:rsidRPr="00B5616D">
        <w:rPr>
          <w:rFonts w:ascii="Times New Roman" w:hAnsi="Times New Roman"/>
          <w:sz w:val="27"/>
          <w:szCs w:val="27"/>
        </w:rPr>
        <w:t xml:space="preserve"> на них в случае объявления режима </w:t>
      </w:r>
      <w:r w:rsidR="00520689">
        <w:rPr>
          <w:rFonts w:ascii="Times New Roman" w:hAnsi="Times New Roman"/>
          <w:sz w:val="27"/>
          <w:szCs w:val="27"/>
        </w:rPr>
        <w:t>ЧС</w:t>
      </w:r>
      <w:r w:rsidR="00D245F2" w:rsidRPr="00B5616D">
        <w:rPr>
          <w:rFonts w:ascii="Times New Roman" w:hAnsi="Times New Roman"/>
          <w:sz w:val="27"/>
          <w:szCs w:val="27"/>
        </w:rPr>
        <w:t>.</w:t>
      </w:r>
      <w:r w:rsidR="00D245F2" w:rsidRPr="000373BD">
        <w:rPr>
          <w:rFonts w:ascii="Times New Roman" w:hAnsi="Times New Roman"/>
          <w:sz w:val="27"/>
          <w:szCs w:val="27"/>
        </w:rPr>
        <w:t xml:space="preserve"> </w:t>
      </w:r>
    </w:p>
    <w:p w:rsidR="005D5920" w:rsidRPr="00FB5100" w:rsidRDefault="005D5920" w:rsidP="00AB55CE">
      <w:pPr>
        <w:snapToGrid w:val="0"/>
        <w:spacing w:after="0" w:line="24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B5616D">
        <w:rPr>
          <w:rFonts w:ascii="Times New Roman" w:hAnsi="Times New Roman"/>
          <w:sz w:val="27"/>
          <w:szCs w:val="27"/>
        </w:rPr>
        <w:t>Проведение в законодательно установленные сроки приема документов постоянного хранения от организаций-</w:t>
      </w:r>
      <w:r w:rsidR="009D7F84">
        <w:rPr>
          <w:rFonts w:ascii="Times New Roman" w:hAnsi="Times New Roman"/>
          <w:sz w:val="27"/>
          <w:szCs w:val="27"/>
        </w:rPr>
        <w:t>источников комплектования (далее – ИК) архивов</w:t>
      </w:r>
      <w:r w:rsidRPr="00B5616D">
        <w:rPr>
          <w:rFonts w:ascii="Times New Roman" w:hAnsi="Times New Roman"/>
          <w:sz w:val="27"/>
          <w:szCs w:val="27"/>
        </w:rPr>
        <w:t xml:space="preserve"> - это базовый источник пополнения основы исторических исследований. </w:t>
      </w:r>
      <w:r w:rsidR="00E2440B" w:rsidRPr="00B5616D">
        <w:rPr>
          <w:rFonts w:ascii="Times New Roman" w:hAnsi="Times New Roman"/>
          <w:sz w:val="27"/>
          <w:szCs w:val="27"/>
        </w:rPr>
        <w:t xml:space="preserve">В соответствии с законодательством, </w:t>
      </w:r>
      <w:r w:rsidR="0027453E" w:rsidRPr="00B5616D">
        <w:rPr>
          <w:rFonts w:ascii="Times New Roman" w:hAnsi="Times New Roman"/>
          <w:sz w:val="27"/>
          <w:szCs w:val="27"/>
        </w:rPr>
        <w:t xml:space="preserve">а также </w:t>
      </w:r>
      <w:r w:rsidR="00E2440B" w:rsidRPr="00B5616D">
        <w:rPr>
          <w:rFonts w:ascii="Times New Roman" w:hAnsi="Times New Roman"/>
          <w:sz w:val="27"/>
          <w:szCs w:val="27"/>
        </w:rPr>
        <w:t xml:space="preserve">учитывая </w:t>
      </w:r>
      <w:r w:rsidR="0027453E" w:rsidRPr="00B5616D">
        <w:rPr>
          <w:rFonts w:ascii="Times New Roman" w:hAnsi="Times New Roman"/>
          <w:sz w:val="27"/>
          <w:szCs w:val="27"/>
        </w:rPr>
        <w:t xml:space="preserve">проводимую в рамках муниципальной реформы </w:t>
      </w:r>
      <w:r w:rsidR="00E2440B" w:rsidRPr="00B5616D">
        <w:rPr>
          <w:rFonts w:ascii="Times New Roman" w:hAnsi="Times New Roman"/>
          <w:sz w:val="27"/>
          <w:szCs w:val="27"/>
        </w:rPr>
        <w:t xml:space="preserve">реорганизацию органов местного самоуправления </w:t>
      </w:r>
      <w:r w:rsidR="0027453E" w:rsidRPr="00B5616D">
        <w:rPr>
          <w:rFonts w:ascii="Times New Roman" w:hAnsi="Times New Roman"/>
          <w:sz w:val="27"/>
          <w:szCs w:val="27"/>
        </w:rPr>
        <w:t>районов, в</w:t>
      </w:r>
      <w:r w:rsidRPr="00B5616D">
        <w:rPr>
          <w:rFonts w:ascii="Times New Roman" w:hAnsi="Times New Roman"/>
          <w:sz w:val="27"/>
          <w:szCs w:val="27"/>
        </w:rPr>
        <w:t xml:space="preserve"> архивы принято </w:t>
      </w:r>
      <w:r w:rsidR="000373BD" w:rsidRPr="00B5616D">
        <w:rPr>
          <w:rFonts w:ascii="Times New Roman" w:hAnsi="Times New Roman"/>
          <w:sz w:val="27"/>
          <w:szCs w:val="27"/>
        </w:rPr>
        <w:t>52451</w:t>
      </w:r>
      <w:r w:rsidRPr="00B5616D">
        <w:rPr>
          <w:rFonts w:ascii="Times New Roman" w:hAnsi="Times New Roman"/>
          <w:sz w:val="27"/>
          <w:szCs w:val="27"/>
        </w:rPr>
        <w:t xml:space="preserve"> ед.хр. управленческих документов от </w:t>
      </w:r>
      <w:r w:rsidR="00D245F2" w:rsidRPr="00B5616D">
        <w:rPr>
          <w:rFonts w:ascii="Times New Roman" w:hAnsi="Times New Roman"/>
          <w:sz w:val="27"/>
          <w:szCs w:val="27"/>
        </w:rPr>
        <w:t>11</w:t>
      </w:r>
      <w:r w:rsidR="000373BD" w:rsidRPr="00B5616D">
        <w:rPr>
          <w:rFonts w:ascii="Times New Roman" w:hAnsi="Times New Roman"/>
          <w:sz w:val="27"/>
          <w:szCs w:val="27"/>
        </w:rPr>
        <w:t>21</w:t>
      </w:r>
      <w:r w:rsidRPr="00B5616D">
        <w:rPr>
          <w:rFonts w:ascii="Times New Roman" w:hAnsi="Times New Roman"/>
          <w:sz w:val="27"/>
          <w:szCs w:val="27"/>
        </w:rPr>
        <w:t xml:space="preserve"> организаци</w:t>
      </w:r>
      <w:r w:rsidR="000373BD" w:rsidRPr="00B5616D">
        <w:rPr>
          <w:rFonts w:ascii="Times New Roman" w:hAnsi="Times New Roman"/>
          <w:sz w:val="27"/>
          <w:szCs w:val="27"/>
        </w:rPr>
        <w:t>и</w:t>
      </w:r>
      <w:r w:rsidRPr="00B5616D">
        <w:rPr>
          <w:rFonts w:ascii="Times New Roman" w:hAnsi="Times New Roman"/>
          <w:sz w:val="27"/>
          <w:szCs w:val="27"/>
        </w:rPr>
        <w:t xml:space="preserve">; </w:t>
      </w:r>
      <w:r w:rsidR="000373BD" w:rsidRPr="00B5616D">
        <w:rPr>
          <w:rFonts w:ascii="Times New Roman" w:hAnsi="Times New Roman"/>
          <w:sz w:val="27"/>
          <w:szCs w:val="27"/>
        </w:rPr>
        <w:t>1015</w:t>
      </w:r>
      <w:r w:rsidRPr="00B5616D">
        <w:rPr>
          <w:rFonts w:ascii="Times New Roman" w:hAnsi="Times New Roman"/>
          <w:sz w:val="27"/>
          <w:szCs w:val="27"/>
        </w:rPr>
        <w:t xml:space="preserve"> ед.хр. научно-технической документации. Поступило </w:t>
      </w:r>
      <w:r w:rsidR="000373BD" w:rsidRPr="00B5616D">
        <w:rPr>
          <w:rFonts w:ascii="Times New Roman" w:hAnsi="Times New Roman"/>
          <w:sz w:val="27"/>
          <w:szCs w:val="27"/>
        </w:rPr>
        <w:t>448</w:t>
      </w:r>
      <w:r w:rsidRPr="00B5616D">
        <w:rPr>
          <w:rFonts w:ascii="Times New Roman" w:hAnsi="Times New Roman"/>
          <w:sz w:val="27"/>
          <w:szCs w:val="27"/>
        </w:rPr>
        <w:t xml:space="preserve"> ед.хр. традиционны</w:t>
      </w:r>
      <w:r w:rsidR="00D245F2" w:rsidRPr="00B5616D">
        <w:rPr>
          <w:rFonts w:ascii="Times New Roman" w:hAnsi="Times New Roman"/>
          <w:sz w:val="27"/>
          <w:szCs w:val="27"/>
        </w:rPr>
        <w:t>х</w:t>
      </w:r>
      <w:r w:rsidRPr="00B5616D">
        <w:rPr>
          <w:rFonts w:ascii="Times New Roman" w:hAnsi="Times New Roman"/>
          <w:sz w:val="27"/>
          <w:szCs w:val="27"/>
        </w:rPr>
        <w:t xml:space="preserve"> фотодокументов</w:t>
      </w:r>
      <w:r w:rsidR="000373BD" w:rsidRPr="00B5616D">
        <w:rPr>
          <w:rFonts w:ascii="Times New Roman" w:hAnsi="Times New Roman"/>
          <w:sz w:val="27"/>
          <w:szCs w:val="27"/>
        </w:rPr>
        <w:t>, 5515</w:t>
      </w:r>
      <w:r w:rsidRPr="00B5616D">
        <w:rPr>
          <w:rFonts w:ascii="Times New Roman" w:hAnsi="Times New Roman"/>
          <w:sz w:val="27"/>
          <w:szCs w:val="27"/>
        </w:rPr>
        <w:t xml:space="preserve"> </w:t>
      </w:r>
      <w:r w:rsidR="00727324" w:rsidRPr="00B5616D">
        <w:rPr>
          <w:rFonts w:ascii="Times New Roman" w:hAnsi="Times New Roman"/>
          <w:sz w:val="27"/>
          <w:szCs w:val="27"/>
        </w:rPr>
        <w:t>ед.уч.</w:t>
      </w:r>
      <w:r w:rsidRPr="00B5616D">
        <w:rPr>
          <w:rFonts w:ascii="Times New Roman" w:hAnsi="Times New Roman"/>
          <w:sz w:val="27"/>
          <w:szCs w:val="27"/>
        </w:rPr>
        <w:t xml:space="preserve"> электронных аудиовизуальных документов в составе </w:t>
      </w:r>
      <w:r w:rsidR="00FB5100" w:rsidRPr="00B5616D">
        <w:rPr>
          <w:rFonts w:ascii="Times New Roman" w:hAnsi="Times New Roman"/>
          <w:sz w:val="27"/>
          <w:szCs w:val="27"/>
        </w:rPr>
        <w:t>1</w:t>
      </w:r>
      <w:r w:rsidR="000373BD" w:rsidRPr="00B5616D">
        <w:rPr>
          <w:rFonts w:ascii="Times New Roman" w:hAnsi="Times New Roman"/>
          <w:sz w:val="27"/>
          <w:szCs w:val="27"/>
        </w:rPr>
        <w:t>36</w:t>
      </w:r>
      <w:r w:rsidRPr="00B5616D">
        <w:rPr>
          <w:rFonts w:ascii="Times New Roman" w:hAnsi="Times New Roman"/>
          <w:sz w:val="27"/>
          <w:szCs w:val="27"/>
        </w:rPr>
        <w:t xml:space="preserve"> ед.хр. Осуществлен прием </w:t>
      </w:r>
      <w:r w:rsidR="000373BD" w:rsidRPr="00B5616D">
        <w:rPr>
          <w:rFonts w:ascii="Times New Roman" w:hAnsi="Times New Roman"/>
          <w:sz w:val="27"/>
          <w:szCs w:val="27"/>
        </w:rPr>
        <w:t>5554</w:t>
      </w:r>
      <w:r w:rsidRPr="00B5616D">
        <w:rPr>
          <w:rFonts w:ascii="Times New Roman" w:hAnsi="Times New Roman"/>
          <w:sz w:val="27"/>
          <w:szCs w:val="27"/>
        </w:rPr>
        <w:t xml:space="preserve"> ед.хр. документов личного происхождения от известных в республике деятелей культуры, участников боевых действий и др. Выполнялась одна из социально значимых функций архивов - прием дел по личному составу ликвидированных организаций</w:t>
      </w:r>
      <w:r w:rsidR="00B5616D" w:rsidRPr="00B5616D">
        <w:rPr>
          <w:rFonts w:ascii="Times New Roman" w:hAnsi="Times New Roman"/>
          <w:sz w:val="27"/>
          <w:szCs w:val="27"/>
        </w:rPr>
        <w:t>,</w:t>
      </w:r>
      <w:r w:rsidRPr="00B5616D">
        <w:rPr>
          <w:rFonts w:ascii="Times New Roman" w:hAnsi="Times New Roman"/>
          <w:sz w:val="27"/>
          <w:szCs w:val="27"/>
        </w:rPr>
        <w:t xml:space="preserve"> </w:t>
      </w:r>
      <w:r w:rsidR="00B5616D" w:rsidRPr="00B5616D">
        <w:rPr>
          <w:rFonts w:ascii="Times New Roman" w:hAnsi="Times New Roman"/>
          <w:sz w:val="27"/>
          <w:szCs w:val="27"/>
        </w:rPr>
        <w:t>о</w:t>
      </w:r>
      <w:r w:rsidRPr="00B5616D">
        <w:rPr>
          <w:rFonts w:ascii="Times New Roman" w:hAnsi="Times New Roman"/>
          <w:sz w:val="27"/>
          <w:szCs w:val="27"/>
        </w:rPr>
        <w:t xml:space="preserve">т </w:t>
      </w:r>
      <w:r w:rsidR="00E2440B" w:rsidRPr="00B5616D">
        <w:rPr>
          <w:rFonts w:ascii="Times New Roman" w:hAnsi="Times New Roman"/>
          <w:sz w:val="27"/>
          <w:szCs w:val="27"/>
        </w:rPr>
        <w:t>61</w:t>
      </w:r>
      <w:r w:rsidRPr="00B5616D">
        <w:rPr>
          <w:rFonts w:ascii="Times New Roman" w:hAnsi="Times New Roman"/>
          <w:sz w:val="27"/>
          <w:szCs w:val="27"/>
        </w:rPr>
        <w:t xml:space="preserve"> организаци</w:t>
      </w:r>
      <w:r w:rsidR="00E2440B" w:rsidRPr="00B5616D">
        <w:rPr>
          <w:rFonts w:ascii="Times New Roman" w:hAnsi="Times New Roman"/>
          <w:sz w:val="27"/>
          <w:szCs w:val="27"/>
        </w:rPr>
        <w:t>и</w:t>
      </w:r>
      <w:r w:rsidRPr="00B5616D">
        <w:rPr>
          <w:rFonts w:ascii="Times New Roman" w:hAnsi="Times New Roman"/>
          <w:sz w:val="27"/>
          <w:szCs w:val="27"/>
        </w:rPr>
        <w:t xml:space="preserve"> поступило </w:t>
      </w:r>
      <w:r w:rsidR="00E2440B" w:rsidRPr="00B5616D">
        <w:rPr>
          <w:rFonts w:ascii="Times New Roman" w:hAnsi="Times New Roman"/>
          <w:sz w:val="27"/>
          <w:szCs w:val="27"/>
        </w:rPr>
        <w:t>7650</w:t>
      </w:r>
      <w:r w:rsidRPr="00B5616D">
        <w:rPr>
          <w:rFonts w:ascii="Times New Roman" w:hAnsi="Times New Roman"/>
          <w:sz w:val="27"/>
          <w:szCs w:val="27"/>
        </w:rPr>
        <w:t xml:space="preserve"> дел.</w:t>
      </w:r>
      <w:r w:rsidRPr="00D245F2">
        <w:rPr>
          <w:rFonts w:ascii="Times New Roman" w:hAnsi="Times New Roman"/>
          <w:sz w:val="27"/>
          <w:szCs w:val="27"/>
        </w:rPr>
        <w:t xml:space="preserve"> </w:t>
      </w:r>
      <w:r w:rsidRPr="00FB5100">
        <w:rPr>
          <w:rFonts w:ascii="Times New Roman" w:hAnsi="Times New Roman"/>
          <w:sz w:val="27"/>
          <w:szCs w:val="27"/>
        </w:rPr>
        <w:t xml:space="preserve">По итогам упорядочения архивных документов в организациях ЭПМК Комитета утверждены, </w:t>
      </w:r>
      <w:r w:rsidRPr="00B5616D">
        <w:rPr>
          <w:rFonts w:ascii="Times New Roman" w:hAnsi="Times New Roman"/>
          <w:sz w:val="27"/>
          <w:szCs w:val="27"/>
        </w:rPr>
        <w:t xml:space="preserve">согласованы описи на </w:t>
      </w:r>
      <w:r w:rsidR="0027453E" w:rsidRPr="00B5616D">
        <w:rPr>
          <w:rFonts w:ascii="Times New Roman" w:hAnsi="Times New Roman"/>
          <w:sz w:val="27"/>
          <w:szCs w:val="27"/>
        </w:rPr>
        <w:t xml:space="preserve">109843 </w:t>
      </w:r>
      <w:r w:rsidRPr="00B5616D">
        <w:rPr>
          <w:rFonts w:ascii="Times New Roman" w:hAnsi="Times New Roman"/>
          <w:sz w:val="27"/>
          <w:szCs w:val="27"/>
        </w:rPr>
        <w:t>управленческих дел</w:t>
      </w:r>
      <w:r w:rsidRPr="00FB5100">
        <w:rPr>
          <w:rFonts w:ascii="Times New Roman" w:hAnsi="Times New Roman"/>
          <w:sz w:val="27"/>
          <w:szCs w:val="27"/>
        </w:rPr>
        <w:t xml:space="preserve"> и дел по личному составу </w:t>
      </w:r>
      <w:r w:rsidR="00FB5100" w:rsidRPr="00FB5100">
        <w:rPr>
          <w:rFonts w:ascii="Times New Roman" w:hAnsi="Times New Roman"/>
          <w:sz w:val="27"/>
          <w:szCs w:val="27"/>
        </w:rPr>
        <w:t xml:space="preserve">свыше </w:t>
      </w:r>
      <w:r w:rsidR="0027453E">
        <w:rPr>
          <w:rFonts w:ascii="Times New Roman" w:hAnsi="Times New Roman"/>
          <w:sz w:val="27"/>
          <w:szCs w:val="27"/>
        </w:rPr>
        <w:t>8</w:t>
      </w:r>
      <w:r w:rsidR="00B5616D">
        <w:rPr>
          <w:rFonts w:ascii="Times New Roman" w:hAnsi="Times New Roman"/>
          <w:sz w:val="27"/>
          <w:szCs w:val="27"/>
        </w:rPr>
        <w:t>00</w:t>
      </w:r>
      <w:r w:rsidRPr="00FB5100">
        <w:rPr>
          <w:rFonts w:ascii="Times New Roman" w:hAnsi="Times New Roman"/>
          <w:sz w:val="27"/>
          <w:szCs w:val="27"/>
        </w:rPr>
        <w:t xml:space="preserve"> организаций. В Архивный фонд Удмуртии включено </w:t>
      </w:r>
      <w:r w:rsidR="00FB5100" w:rsidRPr="00B5616D">
        <w:rPr>
          <w:rFonts w:ascii="Times New Roman" w:hAnsi="Times New Roman"/>
          <w:sz w:val="27"/>
          <w:szCs w:val="27"/>
        </w:rPr>
        <w:t>11</w:t>
      </w:r>
      <w:r w:rsidR="0027453E" w:rsidRPr="00B5616D">
        <w:rPr>
          <w:rFonts w:ascii="Times New Roman" w:hAnsi="Times New Roman"/>
          <w:sz w:val="27"/>
          <w:szCs w:val="27"/>
        </w:rPr>
        <w:t>46</w:t>
      </w:r>
      <w:r w:rsidRPr="00B5616D">
        <w:rPr>
          <w:rFonts w:ascii="Times New Roman" w:hAnsi="Times New Roman"/>
          <w:sz w:val="27"/>
          <w:szCs w:val="27"/>
        </w:rPr>
        <w:t xml:space="preserve"> ед.хр. научно-технических, аудиовизуальных</w:t>
      </w:r>
      <w:r w:rsidRPr="00FB5100">
        <w:rPr>
          <w:rFonts w:ascii="Times New Roman" w:hAnsi="Times New Roman"/>
          <w:sz w:val="27"/>
          <w:szCs w:val="27"/>
        </w:rPr>
        <w:t xml:space="preserve"> и электронных документов, а </w:t>
      </w:r>
      <w:r w:rsidRPr="00B5616D">
        <w:rPr>
          <w:rFonts w:ascii="Times New Roman" w:hAnsi="Times New Roman"/>
          <w:sz w:val="27"/>
          <w:szCs w:val="27"/>
        </w:rPr>
        <w:t xml:space="preserve">также </w:t>
      </w:r>
      <w:r w:rsidR="00FB5100" w:rsidRPr="00B5616D">
        <w:rPr>
          <w:rFonts w:ascii="Times New Roman" w:hAnsi="Times New Roman"/>
          <w:sz w:val="27"/>
          <w:szCs w:val="27"/>
        </w:rPr>
        <w:t>4</w:t>
      </w:r>
      <w:r w:rsidR="0027453E" w:rsidRPr="00B5616D">
        <w:rPr>
          <w:rFonts w:ascii="Times New Roman" w:hAnsi="Times New Roman"/>
          <w:sz w:val="27"/>
          <w:szCs w:val="27"/>
        </w:rPr>
        <w:t>586</w:t>
      </w:r>
      <w:r w:rsidR="00EA2506">
        <w:rPr>
          <w:rFonts w:ascii="Times New Roman" w:hAnsi="Times New Roman"/>
          <w:sz w:val="27"/>
          <w:szCs w:val="27"/>
        </w:rPr>
        <w:t> </w:t>
      </w:r>
      <w:r w:rsidRPr="00B5616D">
        <w:rPr>
          <w:rFonts w:ascii="Times New Roman" w:hAnsi="Times New Roman"/>
          <w:sz w:val="27"/>
          <w:szCs w:val="27"/>
        </w:rPr>
        <w:t xml:space="preserve">ед.хр. документов личного происхождения </w:t>
      </w:r>
      <w:r w:rsidR="00B5616D">
        <w:rPr>
          <w:rFonts w:ascii="Times New Roman" w:hAnsi="Times New Roman"/>
          <w:sz w:val="27"/>
          <w:szCs w:val="27"/>
        </w:rPr>
        <w:t>граждан</w:t>
      </w:r>
      <w:r w:rsidRPr="00FB5100">
        <w:rPr>
          <w:rFonts w:ascii="Times New Roman" w:hAnsi="Times New Roman"/>
          <w:sz w:val="27"/>
          <w:szCs w:val="27"/>
        </w:rPr>
        <w:t>, известных в различных сферах деятельности и внесших вклад в развитие республики. В рамках инициативного аудиовизуального документирования ГАОПИ</w:t>
      </w:r>
      <w:r w:rsidR="0027453E">
        <w:rPr>
          <w:rFonts w:ascii="Times New Roman" w:hAnsi="Times New Roman"/>
          <w:sz w:val="27"/>
          <w:szCs w:val="27"/>
        </w:rPr>
        <w:t xml:space="preserve"> </w:t>
      </w:r>
      <w:r w:rsidR="0027453E" w:rsidRPr="00B5616D">
        <w:rPr>
          <w:rFonts w:ascii="Times New Roman" w:hAnsi="Times New Roman"/>
          <w:sz w:val="27"/>
          <w:szCs w:val="27"/>
        </w:rPr>
        <w:t xml:space="preserve">и </w:t>
      </w:r>
      <w:r w:rsidR="009D7F84">
        <w:rPr>
          <w:rFonts w:ascii="Times New Roman" w:hAnsi="Times New Roman"/>
          <w:sz w:val="27"/>
          <w:szCs w:val="27"/>
        </w:rPr>
        <w:t>некоторыми</w:t>
      </w:r>
      <w:r w:rsidR="0027453E" w:rsidRPr="00B5616D">
        <w:rPr>
          <w:rFonts w:ascii="Times New Roman" w:hAnsi="Times New Roman"/>
          <w:sz w:val="27"/>
          <w:szCs w:val="27"/>
        </w:rPr>
        <w:t xml:space="preserve"> муниципальны</w:t>
      </w:r>
      <w:r w:rsidR="009D7F84">
        <w:rPr>
          <w:rFonts w:ascii="Times New Roman" w:hAnsi="Times New Roman"/>
          <w:sz w:val="27"/>
          <w:szCs w:val="27"/>
        </w:rPr>
        <w:t>ми</w:t>
      </w:r>
      <w:r w:rsidR="0027453E" w:rsidRPr="00B5616D">
        <w:rPr>
          <w:rFonts w:ascii="Times New Roman" w:hAnsi="Times New Roman"/>
          <w:sz w:val="27"/>
          <w:szCs w:val="27"/>
        </w:rPr>
        <w:t xml:space="preserve"> архив</w:t>
      </w:r>
      <w:r w:rsidR="009D7F84">
        <w:rPr>
          <w:rFonts w:ascii="Times New Roman" w:hAnsi="Times New Roman"/>
          <w:sz w:val="27"/>
          <w:szCs w:val="27"/>
        </w:rPr>
        <w:t>ами</w:t>
      </w:r>
      <w:r w:rsidR="0027453E" w:rsidRPr="00B5616D">
        <w:rPr>
          <w:rFonts w:ascii="Times New Roman" w:hAnsi="Times New Roman"/>
          <w:sz w:val="27"/>
          <w:szCs w:val="27"/>
        </w:rPr>
        <w:t xml:space="preserve"> </w:t>
      </w:r>
      <w:r w:rsidRPr="00B5616D">
        <w:rPr>
          <w:rFonts w:ascii="Times New Roman" w:hAnsi="Times New Roman"/>
          <w:sz w:val="27"/>
          <w:szCs w:val="27"/>
        </w:rPr>
        <w:t xml:space="preserve">организована фото- и видеосъемка </w:t>
      </w:r>
      <w:r w:rsidR="0027453E" w:rsidRPr="00B5616D">
        <w:rPr>
          <w:rFonts w:ascii="Times New Roman" w:hAnsi="Times New Roman"/>
          <w:sz w:val="27"/>
          <w:szCs w:val="27"/>
        </w:rPr>
        <w:t>133</w:t>
      </w:r>
      <w:r w:rsidRPr="00B5616D">
        <w:rPr>
          <w:rFonts w:ascii="Times New Roman" w:hAnsi="Times New Roman"/>
          <w:sz w:val="27"/>
          <w:szCs w:val="27"/>
        </w:rPr>
        <w:t xml:space="preserve"> мероприяти</w:t>
      </w:r>
      <w:r w:rsidR="00FB5100" w:rsidRPr="00B5616D">
        <w:rPr>
          <w:rFonts w:ascii="Times New Roman" w:hAnsi="Times New Roman"/>
          <w:sz w:val="27"/>
          <w:szCs w:val="27"/>
        </w:rPr>
        <w:t>й</w:t>
      </w:r>
      <w:r w:rsidRPr="00B5616D">
        <w:rPr>
          <w:rFonts w:ascii="Times New Roman" w:hAnsi="Times New Roman"/>
          <w:sz w:val="27"/>
          <w:szCs w:val="27"/>
        </w:rPr>
        <w:t>, прошедш</w:t>
      </w:r>
      <w:r w:rsidR="00FB5100" w:rsidRPr="00B5616D">
        <w:rPr>
          <w:rFonts w:ascii="Times New Roman" w:hAnsi="Times New Roman"/>
          <w:sz w:val="27"/>
          <w:szCs w:val="27"/>
        </w:rPr>
        <w:t>их</w:t>
      </w:r>
      <w:r w:rsidRPr="00B5616D">
        <w:rPr>
          <w:rFonts w:ascii="Times New Roman" w:hAnsi="Times New Roman"/>
          <w:sz w:val="27"/>
          <w:szCs w:val="27"/>
        </w:rPr>
        <w:t xml:space="preserve"> в республике. Вопросы внедрения нормативных актов в сфере</w:t>
      </w:r>
      <w:r w:rsidRPr="00FB5100">
        <w:rPr>
          <w:rFonts w:ascii="Times New Roman" w:hAnsi="Times New Roman"/>
          <w:sz w:val="27"/>
          <w:szCs w:val="27"/>
        </w:rPr>
        <w:t xml:space="preserve"> архивного дела и </w:t>
      </w:r>
      <w:r w:rsidRPr="00B5616D">
        <w:rPr>
          <w:rFonts w:ascii="Times New Roman" w:hAnsi="Times New Roman"/>
          <w:sz w:val="27"/>
          <w:szCs w:val="27"/>
        </w:rPr>
        <w:t xml:space="preserve">делопроизводства были рассмотрены на </w:t>
      </w:r>
      <w:r w:rsidR="00FB5100" w:rsidRPr="00B5616D">
        <w:rPr>
          <w:rFonts w:ascii="Times New Roman" w:hAnsi="Times New Roman"/>
          <w:sz w:val="27"/>
          <w:szCs w:val="27"/>
        </w:rPr>
        <w:t>6</w:t>
      </w:r>
      <w:r w:rsidR="0027453E" w:rsidRPr="00B5616D">
        <w:rPr>
          <w:rFonts w:ascii="Times New Roman" w:hAnsi="Times New Roman"/>
          <w:sz w:val="27"/>
          <w:szCs w:val="27"/>
        </w:rPr>
        <w:t>5</w:t>
      </w:r>
      <w:r w:rsidRPr="00B5616D">
        <w:rPr>
          <w:rFonts w:ascii="Times New Roman" w:hAnsi="Times New Roman"/>
          <w:sz w:val="27"/>
          <w:szCs w:val="27"/>
        </w:rPr>
        <w:t xml:space="preserve"> семинарах </w:t>
      </w:r>
      <w:r w:rsidR="00B5616D">
        <w:rPr>
          <w:rFonts w:ascii="Times New Roman" w:hAnsi="Times New Roman"/>
          <w:sz w:val="27"/>
          <w:szCs w:val="27"/>
        </w:rPr>
        <w:t>(участвовало</w:t>
      </w:r>
      <w:r w:rsidRPr="00B5616D">
        <w:rPr>
          <w:rFonts w:ascii="Times New Roman" w:hAnsi="Times New Roman"/>
          <w:sz w:val="27"/>
          <w:szCs w:val="27"/>
        </w:rPr>
        <w:t xml:space="preserve"> </w:t>
      </w:r>
      <w:r w:rsidR="00FB5100" w:rsidRPr="00B5616D">
        <w:rPr>
          <w:rFonts w:ascii="Times New Roman" w:hAnsi="Times New Roman"/>
          <w:sz w:val="27"/>
          <w:szCs w:val="27"/>
        </w:rPr>
        <w:t>1</w:t>
      </w:r>
      <w:r w:rsidR="0027453E" w:rsidRPr="00B5616D">
        <w:rPr>
          <w:rFonts w:ascii="Times New Roman" w:hAnsi="Times New Roman"/>
          <w:sz w:val="27"/>
          <w:szCs w:val="27"/>
        </w:rPr>
        <w:t>119</w:t>
      </w:r>
      <w:r w:rsidRPr="00B5616D">
        <w:rPr>
          <w:rFonts w:ascii="Times New Roman" w:hAnsi="Times New Roman"/>
          <w:sz w:val="27"/>
          <w:szCs w:val="27"/>
        </w:rPr>
        <w:t xml:space="preserve"> работников</w:t>
      </w:r>
      <w:r w:rsidRPr="00FB5100">
        <w:rPr>
          <w:rFonts w:ascii="Times New Roman" w:hAnsi="Times New Roman"/>
          <w:sz w:val="27"/>
          <w:szCs w:val="27"/>
        </w:rPr>
        <w:t xml:space="preserve"> организаций</w:t>
      </w:r>
      <w:r w:rsidR="00B5616D">
        <w:rPr>
          <w:rFonts w:ascii="Times New Roman" w:hAnsi="Times New Roman"/>
          <w:sz w:val="27"/>
          <w:szCs w:val="27"/>
        </w:rPr>
        <w:t>)</w:t>
      </w:r>
      <w:r w:rsidRPr="00FB5100">
        <w:rPr>
          <w:rFonts w:ascii="Times New Roman" w:hAnsi="Times New Roman"/>
          <w:sz w:val="27"/>
          <w:szCs w:val="27"/>
        </w:rPr>
        <w:t xml:space="preserve">, </w:t>
      </w:r>
      <w:r w:rsidRPr="00B5616D">
        <w:rPr>
          <w:rFonts w:ascii="Times New Roman" w:hAnsi="Times New Roman"/>
          <w:sz w:val="27"/>
          <w:szCs w:val="27"/>
        </w:rPr>
        <w:t xml:space="preserve">а также даны </w:t>
      </w:r>
      <w:r w:rsidR="00FB5100" w:rsidRPr="00B5616D">
        <w:rPr>
          <w:rFonts w:ascii="Times New Roman" w:hAnsi="Times New Roman"/>
          <w:sz w:val="27"/>
          <w:szCs w:val="27"/>
        </w:rPr>
        <w:t>7</w:t>
      </w:r>
      <w:r w:rsidR="00D03BE2" w:rsidRPr="00B5616D">
        <w:rPr>
          <w:rFonts w:ascii="Times New Roman" w:hAnsi="Times New Roman"/>
          <w:sz w:val="27"/>
          <w:szCs w:val="27"/>
        </w:rPr>
        <w:t>456</w:t>
      </w:r>
      <w:r w:rsidRPr="00B5616D">
        <w:rPr>
          <w:rFonts w:ascii="Times New Roman" w:hAnsi="Times New Roman"/>
          <w:sz w:val="27"/>
          <w:szCs w:val="27"/>
        </w:rPr>
        <w:t xml:space="preserve"> консультаци</w:t>
      </w:r>
      <w:r w:rsidR="00D03BE2" w:rsidRPr="00B5616D">
        <w:rPr>
          <w:rFonts w:ascii="Times New Roman" w:hAnsi="Times New Roman"/>
          <w:sz w:val="27"/>
          <w:szCs w:val="27"/>
        </w:rPr>
        <w:t>й</w:t>
      </w:r>
      <w:r w:rsidRPr="00B5616D">
        <w:rPr>
          <w:rFonts w:ascii="Times New Roman" w:hAnsi="Times New Roman"/>
          <w:sz w:val="27"/>
          <w:szCs w:val="27"/>
        </w:rPr>
        <w:t xml:space="preserve"> по другим темам </w:t>
      </w:r>
      <w:r w:rsidRPr="00B5616D">
        <w:rPr>
          <w:rFonts w:ascii="Times New Roman" w:hAnsi="Times New Roman"/>
          <w:sz w:val="27"/>
          <w:szCs w:val="27"/>
        </w:rPr>
        <w:lastRenderedPageBreak/>
        <w:t xml:space="preserve">архивной отрасли. ЭПМК Комитета согласовано </w:t>
      </w:r>
      <w:r w:rsidR="00D03BE2" w:rsidRPr="00B5616D">
        <w:rPr>
          <w:rFonts w:ascii="Times New Roman" w:hAnsi="Times New Roman"/>
          <w:sz w:val="27"/>
          <w:szCs w:val="27"/>
        </w:rPr>
        <w:t xml:space="preserve">583 </w:t>
      </w:r>
      <w:r w:rsidRPr="00B5616D">
        <w:rPr>
          <w:rFonts w:ascii="Times New Roman" w:hAnsi="Times New Roman"/>
          <w:sz w:val="27"/>
          <w:szCs w:val="27"/>
        </w:rPr>
        <w:t>нормативно-методических документ</w:t>
      </w:r>
      <w:r w:rsidR="00D03BE2" w:rsidRPr="00B5616D">
        <w:rPr>
          <w:rFonts w:ascii="Times New Roman" w:hAnsi="Times New Roman"/>
          <w:sz w:val="27"/>
          <w:szCs w:val="27"/>
        </w:rPr>
        <w:t>а</w:t>
      </w:r>
      <w:r w:rsidRPr="00FB5100">
        <w:rPr>
          <w:rFonts w:ascii="Times New Roman" w:hAnsi="Times New Roman"/>
          <w:sz w:val="27"/>
          <w:szCs w:val="27"/>
        </w:rPr>
        <w:t xml:space="preserve"> по вопросам архивного дела и делопроизводства.</w:t>
      </w:r>
      <w:r w:rsidR="00445A39">
        <w:rPr>
          <w:rFonts w:ascii="Times New Roman" w:hAnsi="Times New Roman"/>
          <w:sz w:val="27"/>
          <w:szCs w:val="27"/>
        </w:rPr>
        <w:t xml:space="preserve"> </w:t>
      </w:r>
      <w:r w:rsidRPr="00FB5100">
        <w:rPr>
          <w:rFonts w:ascii="Times New Roman" w:hAnsi="Times New Roman"/>
          <w:sz w:val="27"/>
          <w:szCs w:val="27"/>
        </w:rPr>
        <w:t>На предупреждение нарушений архивного законодательства, в т.ч. установленных сроков передачи документов, ориентированы мероприятия по региональному контролю</w:t>
      </w:r>
      <w:r w:rsidR="00445A39">
        <w:rPr>
          <w:rFonts w:ascii="Times New Roman" w:hAnsi="Times New Roman"/>
          <w:sz w:val="27"/>
          <w:szCs w:val="27"/>
        </w:rPr>
        <w:t xml:space="preserve"> и </w:t>
      </w:r>
      <w:r w:rsidR="00445A39" w:rsidRPr="00FB5100">
        <w:rPr>
          <w:rFonts w:ascii="Times New Roman" w:hAnsi="Times New Roman"/>
          <w:sz w:val="27"/>
          <w:szCs w:val="27"/>
        </w:rPr>
        <w:t>обследовани</w:t>
      </w:r>
      <w:r w:rsidR="00445A39">
        <w:rPr>
          <w:rFonts w:ascii="Times New Roman" w:hAnsi="Times New Roman"/>
          <w:sz w:val="27"/>
          <w:szCs w:val="27"/>
        </w:rPr>
        <w:t>ю</w:t>
      </w:r>
      <w:r w:rsidR="00445A39" w:rsidRPr="00FB5100">
        <w:rPr>
          <w:rFonts w:ascii="Times New Roman" w:hAnsi="Times New Roman"/>
          <w:sz w:val="27"/>
          <w:szCs w:val="27"/>
        </w:rPr>
        <w:t xml:space="preserve"> состояния сохранности </w:t>
      </w:r>
      <w:r w:rsidR="00445A39" w:rsidRPr="00B5616D">
        <w:rPr>
          <w:rFonts w:ascii="Times New Roman" w:hAnsi="Times New Roman"/>
          <w:sz w:val="27"/>
          <w:szCs w:val="27"/>
        </w:rPr>
        <w:t xml:space="preserve">документов в </w:t>
      </w:r>
      <w:r w:rsidR="00D03BE2" w:rsidRPr="00B5616D">
        <w:rPr>
          <w:rFonts w:ascii="Times New Roman" w:hAnsi="Times New Roman"/>
          <w:sz w:val="27"/>
          <w:szCs w:val="27"/>
        </w:rPr>
        <w:t>127</w:t>
      </w:r>
      <w:r w:rsidR="00445A39" w:rsidRPr="00B5616D">
        <w:rPr>
          <w:rFonts w:ascii="Times New Roman" w:hAnsi="Times New Roman"/>
          <w:sz w:val="27"/>
          <w:szCs w:val="27"/>
        </w:rPr>
        <w:t xml:space="preserve"> организациях</w:t>
      </w:r>
      <w:r w:rsidRPr="00FB5100">
        <w:rPr>
          <w:rFonts w:ascii="Times New Roman" w:hAnsi="Times New Roman"/>
          <w:sz w:val="27"/>
          <w:szCs w:val="27"/>
        </w:rPr>
        <w:t xml:space="preserve">. </w:t>
      </w:r>
    </w:p>
    <w:p w:rsidR="00AB55CE" w:rsidRDefault="005D5920" w:rsidP="00AB55C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D7F84">
        <w:rPr>
          <w:rFonts w:ascii="Times New Roman" w:hAnsi="Times New Roman"/>
          <w:sz w:val="27"/>
          <w:szCs w:val="27"/>
        </w:rPr>
        <w:t xml:space="preserve">Для подготовки в автоматизированном режиме путеводителей по фондам архивов составлены исторические справки к </w:t>
      </w:r>
      <w:r w:rsidR="00093D64" w:rsidRPr="009D7F84">
        <w:rPr>
          <w:rFonts w:ascii="Times New Roman" w:hAnsi="Times New Roman"/>
          <w:sz w:val="27"/>
          <w:szCs w:val="27"/>
        </w:rPr>
        <w:t>40</w:t>
      </w:r>
      <w:r w:rsidRPr="009D7F84">
        <w:rPr>
          <w:rFonts w:ascii="Times New Roman" w:hAnsi="Times New Roman"/>
          <w:sz w:val="27"/>
          <w:szCs w:val="27"/>
        </w:rPr>
        <w:t xml:space="preserve"> фондам</w:t>
      </w:r>
      <w:r w:rsidR="00093D64" w:rsidRPr="009D7F84">
        <w:rPr>
          <w:rFonts w:ascii="Times New Roman" w:hAnsi="Times New Roman"/>
          <w:sz w:val="27"/>
          <w:szCs w:val="27"/>
        </w:rPr>
        <w:t>, хранящимся</w:t>
      </w:r>
      <w:r w:rsidRPr="009D7F84">
        <w:rPr>
          <w:rFonts w:ascii="Times New Roman" w:hAnsi="Times New Roman"/>
          <w:sz w:val="27"/>
          <w:szCs w:val="27"/>
        </w:rPr>
        <w:t xml:space="preserve"> в </w:t>
      </w:r>
      <w:r w:rsidR="00093D64" w:rsidRPr="009D7F84">
        <w:rPr>
          <w:rFonts w:ascii="Times New Roman" w:hAnsi="Times New Roman"/>
          <w:sz w:val="27"/>
          <w:szCs w:val="27"/>
        </w:rPr>
        <w:t>ГАОПИ</w:t>
      </w:r>
      <w:r w:rsidRPr="009D7F84">
        <w:rPr>
          <w:rFonts w:ascii="Times New Roman" w:hAnsi="Times New Roman"/>
          <w:sz w:val="27"/>
          <w:szCs w:val="27"/>
        </w:rPr>
        <w:t xml:space="preserve"> и </w:t>
      </w:r>
      <w:r w:rsidR="00093D64" w:rsidRPr="009D7F84">
        <w:rPr>
          <w:rFonts w:ascii="Times New Roman" w:hAnsi="Times New Roman"/>
          <w:sz w:val="27"/>
          <w:szCs w:val="27"/>
        </w:rPr>
        <w:t>10</w:t>
      </w:r>
      <w:r w:rsidRPr="009D7F84">
        <w:rPr>
          <w:rFonts w:ascii="Times New Roman" w:hAnsi="Times New Roman"/>
          <w:sz w:val="27"/>
          <w:szCs w:val="27"/>
        </w:rPr>
        <w:t xml:space="preserve"> муниципальных архивах; доля фондов, подготовленных для путеводителей</w:t>
      </w:r>
      <w:r w:rsidRPr="00FB5100">
        <w:rPr>
          <w:rFonts w:ascii="Times New Roman" w:hAnsi="Times New Roman"/>
          <w:sz w:val="27"/>
          <w:szCs w:val="27"/>
        </w:rPr>
        <w:t xml:space="preserve"> в </w:t>
      </w:r>
      <w:r w:rsidR="009D7F84">
        <w:rPr>
          <w:rFonts w:ascii="Times New Roman" w:hAnsi="Times New Roman"/>
          <w:sz w:val="27"/>
          <w:szCs w:val="27"/>
        </w:rPr>
        <w:t>федеральной БД</w:t>
      </w:r>
      <w:r w:rsidRPr="00FB5100">
        <w:rPr>
          <w:rFonts w:ascii="Times New Roman" w:hAnsi="Times New Roman"/>
          <w:sz w:val="27"/>
          <w:szCs w:val="27"/>
        </w:rPr>
        <w:t xml:space="preserve"> «Архивный </w:t>
      </w:r>
      <w:r w:rsidRPr="00DE2EA5">
        <w:rPr>
          <w:rFonts w:ascii="Times New Roman" w:hAnsi="Times New Roman"/>
          <w:sz w:val="27"/>
          <w:szCs w:val="27"/>
        </w:rPr>
        <w:t>фонд», составила 8</w:t>
      </w:r>
      <w:r w:rsidR="00093D64" w:rsidRPr="00DE2EA5">
        <w:rPr>
          <w:rFonts w:ascii="Times New Roman" w:hAnsi="Times New Roman"/>
          <w:sz w:val="27"/>
          <w:szCs w:val="27"/>
        </w:rPr>
        <w:t>3</w:t>
      </w:r>
      <w:r w:rsidRPr="00DE2EA5">
        <w:rPr>
          <w:rFonts w:ascii="Times New Roman" w:hAnsi="Times New Roman"/>
          <w:sz w:val="27"/>
          <w:szCs w:val="27"/>
        </w:rPr>
        <w:t xml:space="preserve"> %. </w:t>
      </w:r>
      <w:r w:rsidR="00F45CAB" w:rsidRPr="00DE2EA5">
        <w:rPr>
          <w:rFonts w:ascii="Times New Roman" w:hAnsi="Times New Roman"/>
          <w:sz w:val="27"/>
          <w:szCs w:val="27"/>
        </w:rPr>
        <w:t>В</w:t>
      </w:r>
      <w:r w:rsidRPr="00DE2EA5">
        <w:rPr>
          <w:rFonts w:ascii="Times New Roman" w:hAnsi="Times New Roman"/>
          <w:sz w:val="27"/>
          <w:szCs w:val="27"/>
        </w:rPr>
        <w:t xml:space="preserve"> раздел «Дело» данного комплекса внесены сведения о </w:t>
      </w:r>
      <w:r w:rsidR="00093D64" w:rsidRPr="00DE2EA5">
        <w:rPr>
          <w:rFonts w:ascii="Times New Roman" w:hAnsi="Times New Roman"/>
          <w:sz w:val="27"/>
          <w:szCs w:val="27"/>
        </w:rPr>
        <w:t xml:space="preserve">5720807 </w:t>
      </w:r>
      <w:r w:rsidRPr="00DE2EA5">
        <w:rPr>
          <w:rFonts w:ascii="Times New Roman" w:hAnsi="Times New Roman"/>
          <w:sz w:val="27"/>
          <w:szCs w:val="27"/>
        </w:rPr>
        <w:t>ед.хр. и показатель</w:t>
      </w:r>
      <w:r w:rsidRPr="006227D3">
        <w:rPr>
          <w:rFonts w:ascii="Times New Roman" w:hAnsi="Times New Roman"/>
          <w:sz w:val="27"/>
          <w:szCs w:val="27"/>
        </w:rPr>
        <w:t xml:space="preserve"> 12.1.5 Госпрограммы </w:t>
      </w:r>
      <w:r w:rsidRPr="00DE2EA5">
        <w:rPr>
          <w:rFonts w:ascii="Times New Roman" w:hAnsi="Times New Roman"/>
          <w:sz w:val="27"/>
          <w:szCs w:val="27"/>
        </w:rPr>
        <w:t>достиг 99,</w:t>
      </w:r>
      <w:r w:rsidR="006227D3" w:rsidRPr="00DE2EA5">
        <w:rPr>
          <w:rFonts w:ascii="Times New Roman" w:hAnsi="Times New Roman"/>
          <w:sz w:val="27"/>
          <w:szCs w:val="27"/>
        </w:rPr>
        <w:t>7</w:t>
      </w:r>
      <w:r w:rsidRPr="00DE2EA5">
        <w:rPr>
          <w:rFonts w:ascii="Times New Roman" w:hAnsi="Times New Roman"/>
          <w:sz w:val="27"/>
          <w:szCs w:val="27"/>
        </w:rPr>
        <w:t> %. Проводилась</w:t>
      </w:r>
      <w:r w:rsidRPr="006227D3">
        <w:rPr>
          <w:rFonts w:ascii="Times New Roman" w:hAnsi="Times New Roman"/>
          <w:sz w:val="27"/>
          <w:szCs w:val="27"/>
        </w:rPr>
        <w:t xml:space="preserve"> каталогизация документов и формирование республиканских тематических </w:t>
      </w:r>
      <w:r w:rsidR="00F45CAB">
        <w:rPr>
          <w:rFonts w:ascii="Times New Roman" w:hAnsi="Times New Roman"/>
          <w:sz w:val="27"/>
          <w:szCs w:val="27"/>
        </w:rPr>
        <w:t>БД</w:t>
      </w:r>
      <w:r w:rsidRPr="006227D3">
        <w:rPr>
          <w:rFonts w:ascii="Times New Roman" w:hAnsi="Times New Roman"/>
          <w:sz w:val="27"/>
          <w:szCs w:val="27"/>
        </w:rPr>
        <w:t xml:space="preserve">, в которые включено </w:t>
      </w:r>
      <w:r w:rsidR="00604795">
        <w:rPr>
          <w:rFonts w:ascii="Times New Roman" w:hAnsi="Times New Roman"/>
          <w:sz w:val="27"/>
          <w:szCs w:val="27"/>
        </w:rPr>
        <w:t>73368</w:t>
      </w:r>
      <w:r w:rsidRPr="006227D3">
        <w:rPr>
          <w:rFonts w:ascii="Times New Roman" w:hAnsi="Times New Roman"/>
          <w:sz w:val="27"/>
          <w:szCs w:val="27"/>
        </w:rPr>
        <w:t xml:space="preserve"> записей. </w:t>
      </w:r>
      <w:r w:rsidR="00287E85" w:rsidRPr="00604795">
        <w:rPr>
          <w:rFonts w:ascii="Times New Roman" w:hAnsi="Times New Roman"/>
          <w:sz w:val="27"/>
          <w:szCs w:val="27"/>
        </w:rPr>
        <w:t>Проводится</w:t>
      </w:r>
      <w:r w:rsidRPr="00604795">
        <w:rPr>
          <w:rFonts w:ascii="Times New Roman" w:hAnsi="Times New Roman"/>
          <w:sz w:val="27"/>
          <w:szCs w:val="27"/>
        </w:rPr>
        <w:t xml:space="preserve"> работа по распознаванию текстов оцифрованных документов с целью </w:t>
      </w:r>
      <w:r w:rsidR="00F45CAB" w:rsidRPr="00604795">
        <w:rPr>
          <w:rFonts w:ascii="Times New Roman" w:hAnsi="Times New Roman"/>
          <w:sz w:val="27"/>
          <w:szCs w:val="27"/>
        </w:rPr>
        <w:t xml:space="preserve">создания </w:t>
      </w:r>
      <w:r w:rsidRPr="00604795">
        <w:rPr>
          <w:rFonts w:ascii="Times New Roman" w:hAnsi="Times New Roman"/>
          <w:sz w:val="27"/>
          <w:szCs w:val="27"/>
        </w:rPr>
        <w:t>поискового образа дел в БД</w:t>
      </w:r>
      <w:r w:rsidR="00604795" w:rsidRPr="00604795">
        <w:rPr>
          <w:rFonts w:ascii="Times New Roman" w:hAnsi="Times New Roman"/>
          <w:sz w:val="27"/>
          <w:szCs w:val="27"/>
        </w:rPr>
        <w:t xml:space="preserve"> «Удмуртия для Победы. Электронный архив»</w:t>
      </w:r>
      <w:r w:rsidRPr="00604795">
        <w:rPr>
          <w:rFonts w:ascii="Times New Roman" w:hAnsi="Times New Roman"/>
          <w:sz w:val="27"/>
          <w:szCs w:val="27"/>
        </w:rPr>
        <w:t xml:space="preserve">. </w:t>
      </w:r>
      <w:r w:rsidRPr="000223F3">
        <w:rPr>
          <w:rFonts w:ascii="Times New Roman" w:hAnsi="Times New Roman"/>
          <w:sz w:val="27"/>
          <w:szCs w:val="27"/>
        </w:rPr>
        <w:t>Всеми государственными и муниципальными архивами дополнительно проводилась работа по оцифровке архивных документов</w:t>
      </w:r>
      <w:r w:rsidR="000223F3" w:rsidRPr="000223F3">
        <w:rPr>
          <w:rFonts w:ascii="Times New Roman" w:hAnsi="Times New Roman"/>
          <w:sz w:val="27"/>
          <w:szCs w:val="27"/>
        </w:rPr>
        <w:t>.</w:t>
      </w:r>
      <w:r w:rsidRPr="000223F3">
        <w:rPr>
          <w:rFonts w:ascii="Times New Roman" w:hAnsi="Times New Roman"/>
          <w:sz w:val="27"/>
          <w:szCs w:val="27"/>
        </w:rPr>
        <w:t xml:space="preserve"> </w:t>
      </w:r>
      <w:r w:rsidR="000223F3" w:rsidRPr="000223F3">
        <w:rPr>
          <w:rFonts w:ascii="Times New Roman" w:hAnsi="Times New Roman"/>
          <w:sz w:val="27"/>
          <w:szCs w:val="27"/>
        </w:rPr>
        <w:t>За год архивами</w:t>
      </w:r>
      <w:r w:rsidRPr="000223F3">
        <w:rPr>
          <w:rFonts w:ascii="Times New Roman" w:hAnsi="Times New Roman"/>
          <w:sz w:val="27"/>
          <w:szCs w:val="27"/>
        </w:rPr>
        <w:t xml:space="preserve"> </w:t>
      </w:r>
      <w:r w:rsidRPr="00604795">
        <w:rPr>
          <w:rFonts w:ascii="Times New Roman" w:hAnsi="Times New Roman"/>
          <w:sz w:val="27"/>
          <w:szCs w:val="27"/>
        </w:rPr>
        <w:t xml:space="preserve">оцифровано </w:t>
      </w:r>
      <w:r w:rsidR="000223F3" w:rsidRPr="00604795">
        <w:rPr>
          <w:rFonts w:ascii="Times New Roman" w:hAnsi="Times New Roman"/>
          <w:sz w:val="27"/>
          <w:szCs w:val="27"/>
        </w:rPr>
        <w:t>17</w:t>
      </w:r>
      <w:r w:rsidR="00C24BE9" w:rsidRPr="00604795">
        <w:rPr>
          <w:rFonts w:ascii="Times New Roman" w:hAnsi="Times New Roman"/>
          <w:sz w:val="27"/>
          <w:szCs w:val="27"/>
        </w:rPr>
        <w:t>418</w:t>
      </w:r>
      <w:r w:rsidR="000223F3" w:rsidRPr="00604795">
        <w:rPr>
          <w:rFonts w:ascii="Times New Roman" w:hAnsi="Times New Roman"/>
          <w:sz w:val="27"/>
          <w:szCs w:val="27"/>
        </w:rPr>
        <w:t xml:space="preserve"> дел</w:t>
      </w:r>
      <w:r w:rsidRPr="00604795">
        <w:rPr>
          <w:rFonts w:ascii="Times New Roman" w:hAnsi="Times New Roman"/>
          <w:sz w:val="27"/>
          <w:szCs w:val="27"/>
        </w:rPr>
        <w:t>. Всего на 01.0</w:t>
      </w:r>
      <w:r w:rsidR="000223F3" w:rsidRPr="00604795">
        <w:rPr>
          <w:rFonts w:ascii="Times New Roman" w:hAnsi="Times New Roman"/>
          <w:sz w:val="27"/>
          <w:szCs w:val="27"/>
        </w:rPr>
        <w:t>1</w:t>
      </w:r>
      <w:r w:rsidRPr="00604795">
        <w:rPr>
          <w:rFonts w:ascii="Times New Roman" w:hAnsi="Times New Roman"/>
          <w:sz w:val="27"/>
          <w:szCs w:val="27"/>
        </w:rPr>
        <w:t>.202</w:t>
      </w:r>
      <w:r w:rsidR="00C24BE9" w:rsidRPr="00604795">
        <w:rPr>
          <w:rFonts w:ascii="Times New Roman" w:hAnsi="Times New Roman"/>
          <w:sz w:val="27"/>
          <w:szCs w:val="27"/>
        </w:rPr>
        <w:t>3</w:t>
      </w:r>
      <w:r w:rsidRPr="00604795">
        <w:rPr>
          <w:rFonts w:ascii="Times New Roman" w:hAnsi="Times New Roman"/>
          <w:sz w:val="27"/>
          <w:szCs w:val="27"/>
        </w:rPr>
        <w:t xml:space="preserve"> переведено в электронный вид </w:t>
      </w:r>
      <w:r w:rsidR="00C24BE9" w:rsidRPr="00604795">
        <w:rPr>
          <w:rFonts w:ascii="Times New Roman" w:hAnsi="Times New Roman"/>
          <w:bCs/>
          <w:sz w:val="27"/>
          <w:szCs w:val="27"/>
        </w:rPr>
        <w:t>200097</w:t>
      </w:r>
      <w:r w:rsidR="00DC1FA9" w:rsidRPr="00604795">
        <w:rPr>
          <w:rFonts w:ascii="Times New Roman" w:hAnsi="Times New Roman"/>
          <w:sz w:val="27"/>
          <w:szCs w:val="27"/>
        </w:rPr>
        <w:t> </w:t>
      </w:r>
      <w:r w:rsidRPr="00604795">
        <w:rPr>
          <w:rFonts w:ascii="Times New Roman" w:hAnsi="Times New Roman"/>
          <w:sz w:val="27"/>
          <w:szCs w:val="27"/>
        </w:rPr>
        <w:t xml:space="preserve">ед.хр. Доля документов Архивного фонда УР, включая фонды аудио- и видеоархивов, переведенных в электронную форму, достигла </w:t>
      </w:r>
      <w:r w:rsidR="00604795">
        <w:rPr>
          <w:rFonts w:ascii="Times New Roman" w:hAnsi="Times New Roman"/>
          <w:sz w:val="27"/>
          <w:szCs w:val="27"/>
        </w:rPr>
        <w:t>9,0</w:t>
      </w:r>
      <w:r w:rsidRPr="00604795">
        <w:rPr>
          <w:rFonts w:ascii="Times New Roman" w:hAnsi="Times New Roman"/>
          <w:sz w:val="27"/>
          <w:szCs w:val="27"/>
        </w:rPr>
        <w:t xml:space="preserve"> %. </w:t>
      </w:r>
      <w:r w:rsidR="00C24BE9" w:rsidRPr="00604795">
        <w:rPr>
          <w:rFonts w:ascii="Times New Roman" w:hAnsi="Times New Roman"/>
          <w:sz w:val="27"/>
          <w:szCs w:val="27"/>
        </w:rPr>
        <w:t>В</w:t>
      </w:r>
      <w:r w:rsidR="00C24BE9" w:rsidRPr="00C24BE9">
        <w:rPr>
          <w:rFonts w:ascii="Times New Roman" w:hAnsi="Times New Roman"/>
          <w:sz w:val="27"/>
          <w:szCs w:val="27"/>
        </w:rPr>
        <w:t xml:space="preserve"> </w:t>
      </w:r>
      <w:r w:rsidRPr="00C24BE9">
        <w:rPr>
          <w:rFonts w:ascii="Times New Roman" w:hAnsi="Times New Roman"/>
          <w:sz w:val="27"/>
          <w:szCs w:val="27"/>
        </w:rPr>
        <w:t xml:space="preserve">ВИС «Электронный архив Удмуртии» </w:t>
      </w:r>
      <w:r w:rsidR="00C24BE9" w:rsidRPr="00C24BE9">
        <w:rPr>
          <w:rFonts w:ascii="Times New Roman" w:hAnsi="Times New Roman"/>
          <w:sz w:val="27"/>
          <w:szCs w:val="27"/>
        </w:rPr>
        <w:t xml:space="preserve">внесены </w:t>
      </w:r>
      <w:r w:rsidRPr="00C24BE9">
        <w:rPr>
          <w:rFonts w:ascii="Times New Roman" w:hAnsi="Times New Roman"/>
          <w:sz w:val="27"/>
          <w:szCs w:val="27"/>
        </w:rPr>
        <w:t>оцифрованны</w:t>
      </w:r>
      <w:r w:rsidR="00C24BE9" w:rsidRPr="00C24BE9">
        <w:rPr>
          <w:rFonts w:ascii="Times New Roman" w:hAnsi="Times New Roman"/>
          <w:sz w:val="27"/>
          <w:szCs w:val="27"/>
        </w:rPr>
        <w:t>е копии</w:t>
      </w:r>
      <w:r w:rsidRPr="00C24BE9">
        <w:rPr>
          <w:rFonts w:ascii="Times New Roman" w:hAnsi="Times New Roman"/>
          <w:sz w:val="27"/>
          <w:szCs w:val="27"/>
        </w:rPr>
        <w:t xml:space="preserve"> документ</w:t>
      </w:r>
      <w:r w:rsidR="00C24BE9" w:rsidRPr="00C24BE9">
        <w:rPr>
          <w:rFonts w:ascii="Times New Roman" w:hAnsi="Times New Roman"/>
          <w:sz w:val="27"/>
          <w:szCs w:val="27"/>
        </w:rPr>
        <w:t>ов</w:t>
      </w:r>
      <w:r w:rsidRPr="00C24BE9">
        <w:rPr>
          <w:rFonts w:ascii="Times New Roman" w:hAnsi="Times New Roman"/>
          <w:sz w:val="27"/>
          <w:szCs w:val="27"/>
        </w:rPr>
        <w:t xml:space="preserve"> </w:t>
      </w:r>
      <w:r w:rsidRPr="00604795">
        <w:rPr>
          <w:rFonts w:ascii="Times New Roman" w:hAnsi="Times New Roman"/>
          <w:sz w:val="27"/>
          <w:szCs w:val="27"/>
        </w:rPr>
        <w:t>1</w:t>
      </w:r>
      <w:r w:rsidR="00C24BE9" w:rsidRPr="00604795">
        <w:rPr>
          <w:rFonts w:ascii="Times New Roman" w:hAnsi="Times New Roman"/>
          <w:sz w:val="27"/>
          <w:szCs w:val="27"/>
        </w:rPr>
        <w:t>4183</w:t>
      </w:r>
      <w:r w:rsidRPr="00604795">
        <w:rPr>
          <w:rFonts w:ascii="Times New Roman" w:hAnsi="Times New Roman"/>
          <w:sz w:val="27"/>
          <w:szCs w:val="27"/>
        </w:rPr>
        <w:t xml:space="preserve"> ед.хр. </w:t>
      </w:r>
      <w:r w:rsidR="00C24BE9" w:rsidRPr="00604795">
        <w:rPr>
          <w:rFonts w:ascii="Times New Roman" w:hAnsi="Times New Roman"/>
          <w:sz w:val="27"/>
          <w:szCs w:val="27"/>
        </w:rPr>
        <w:t>В ГАОПИ на основе вновь открывшихся сведений и документов об установлении мест гибели и захоронения уроженцев Удмуртии в БД «Книга Памяти</w:t>
      </w:r>
      <w:r w:rsidR="00604795">
        <w:rPr>
          <w:rFonts w:ascii="Times New Roman" w:hAnsi="Times New Roman"/>
          <w:sz w:val="27"/>
          <w:szCs w:val="27"/>
        </w:rPr>
        <w:t> </w:t>
      </w:r>
      <w:r w:rsidR="00C24BE9" w:rsidRPr="00604795">
        <w:rPr>
          <w:rFonts w:ascii="Times New Roman" w:hAnsi="Times New Roman"/>
          <w:sz w:val="27"/>
          <w:szCs w:val="27"/>
        </w:rPr>
        <w:t>УР» внесено 2 записи.</w:t>
      </w:r>
      <w:r w:rsidR="00AB55CE">
        <w:rPr>
          <w:rFonts w:ascii="Times New Roman" w:hAnsi="Times New Roman"/>
          <w:sz w:val="27"/>
          <w:szCs w:val="27"/>
        </w:rPr>
        <w:t xml:space="preserve"> </w:t>
      </w:r>
      <w:r w:rsidR="00AB55CE" w:rsidRPr="00E43F33">
        <w:rPr>
          <w:rFonts w:ascii="Times New Roman" w:hAnsi="Times New Roman"/>
          <w:sz w:val="27"/>
          <w:szCs w:val="27"/>
        </w:rPr>
        <w:t>В отчетный период продолжилась работа по снятию ограничительных грифов с документов. На предмет рассекречивания членами рабоч</w:t>
      </w:r>
      <w:r w:rsidR="00AB55CE">
        <w:rPr>
          <w:rFonts w:ascii="Times New Roman" w:hAnsi="Times New Roman"/>
          <w:sz w:val="27"/>
          <w:szCs w:val="27"/>
        </w:rPr>
        <w:t>ими</w:t>
      </w:r>
      <w:r w:rsidR="00AB55CE" w:rsidRPr="00E43F33">
        <w:rPr>
          <w:rFonts w:ascii="Times New Roman" w:hAnsi="Times New Roman"/>
          <w:sz w:val="27"/>
          <w:szCs w:val="27"/>
        </w:rPr>
        <w:t xml:space="preserve"> групп</w:t>
      </w:r>
      <w:r w:rsidR="00AB55CE">
        <w:rPr>
          <w:rFonts w:ascii="Times New Roman" w:hAnsi="Times New Roman"/>
          <w:sz w:val="27"/>
          <w:szCs w:val="27"/>
        </w:rPr>
        <w:t>ами государственных</w:t>
      </w:r>
      <w:r w:rsidR="00AB55CE" w:rsidRPr="00E43F33">
        <w:rPr>
          <w:rFonts w:ascii="Times New Roman" w:hAnsi="Times New Roman"/>
          <w:sz w:val="27"/>
          <w:szCs w:val="27"/>
        </w:rPr>
        <w:t xml:space="preserve"> архив</w:t>
      </w:r>
      <w:r w:rsidR="00AB55CE">
        <w:rPr>
          <w:rFonts w:ascii="Times New Roman" w:hAnsi="Times New Roman"/>
          <w:sz w:val="27"/>
          <w:szCs w:val="27"/>
        </w:rPr>
        <w:t>ов</w:t>
      </w:r>
      <w:r w:rsidR="00AB55CE" w:rsidRPr="00E43F33">
        <w:rPr>
          <w:rFonts w:ascii="Times New Roman" w:hAnsi="Times New Roman"/>
          <w:sz w:val="27"/>
          <w:szCs w:val="27"/>
        </w:rPr>
        <w:t xml:space="preserve"> просмотрено 4,8 тыс. ед.хр. В проведении экспертизы </w:t>
      </w:r>
      <w:r w:rsidR="00AB55CE">
        <w:rPr>
          <w:rFonts w:ascii="Times New Roman" w:hAnsi="Times New Roman"/>
          <w:sz w:val="27"/>
          <w:szCs w:val="27"/>
        </w:rPr>
        <w:t>дел</w:t>
      </w:r>
      <w:r w:rsidR="00AB55CE" w:rsidRPr="00E43F33">
        <w:rPr>
          <w:rFonts w:ascii="Times New Roman" w:hAnsi="Times New Roman"/>
          <w:sz w:val="27"/>
          <w:szCs w:val="27"/>
        </w:rPr>
        <w:t xml:space="preserve"> </w:t>
      </w:r>
      <w:r w:rsidR="00AB55CE">
        <w:rPr>
          <w:rFonts w:ascii="Times New Roman" w:hAnsi="Times New Roman"/>
          <w:sz w:val="27"/>
          <w:szCs w:val="27"/>
        </w:rPr>
        <w:t>участвовали</w:t>
      </w:r>
      <w:r w:rsidR="00AB55CE" w:rsidRPr="00E43F33">
        <w:rPr>
          <w:rFonts w:ascii="Times New Roman" w:hAnsi="Times New Roman"/>
          <w:sz w:val="27"/>
          <w:szCs w:val="27"/>
        </w:rPr>
        <w:t xml:space="preserve"> представители </w:t>
      </w:r>
      <w:r w:rsidR="00AB55CE">
        <w:rPr>
          <w:rFonts w:ascii="Times New Roman" w:hAnsi="Times New Roman"/>
          <w:sz w:val="27"/>
          <w:szCs w:val="27"/>
        </w:rPr>
        <w:t>нескольких</w:t>
      </w:r>
      <w:r w:rsidR="00AB55CE" w:rsidRPr="00E43F33">
        <w:rPr>
          <w:rFonts w:ascii="Times New Roman" w:hAnsi="Times New Roman"/>
          <w:sz w:val="27"/>
          <w:szCs w:val="27"/>
        </w:rPr>
        <w:t xml:space="preserve"> организаций: УФСБ РФ по УР,</w:t>
      </w:r>
      <w:r w:rsidR="00AB55CE" w:rsidRPr="00E43F33">
        <w:rPr>
          <w:rFonts w:ascii="Times New Roman" w:hAnsi="Times New Roman"/>
          <w:iCs/>
          <w:sz w:val="27"/>
          <w:szCs w:val="27"/>
        </w:rPr>
        <w:t xml:space="preserve"> АО «Воткинский завод», АО «Ижавиа», АО «</w:t>
      </w:r>
      <w:r w:rsidR="00AB55CE">
        <w:rPr>
          <w:rFonts w:ascii="Times New Roman" w:hAnsi="Times New Roman"/>
          <w:iCs/>
          <w:sz w:val="27"/>
          <w:szCs w:val="27"/>
        </w:rPr>
        <w:t>ИЭМЗ</w:t>
      </w:r>
      <w:r w:rsidR="00AB55CE" w:rsidRPr="00E43F33">
        <w:rPr>
          <w:rFonts w:ascii="Times New Roman" w:hAnsi="Times New Roman"/>
          <w:iCs/>
          <w:sz w:val="27"/>
          <w:szCs w:val="27"/>
        </w:rPr>
        <w:t xml:space="preserve"> «Купол», АО «Сарапульский радиозавод», АО «Сарапульский электрогенераторный завод», ОАО «</w:t>
      </w:r>
      <w:r w:rsidR="00AB55CE">
        <w:rPr>
          <w:rFonts w:ascii="Times New Roman" w:hAnsi="Times New Roman"/>
          <w:iCs/>
          <w:sz w:val="27"/>
          <w:szCs w:val="27"/>
        </w:rPr>
        <w:t>НИТИ «Прогресс» и др.</w:t>
      </w:r>
      <w:r w:rsidR="00AB55CE" w:rsidRPr="00E43F33">
        <w:rPr>
          <w:rFonts w:ascii="Times New Roman" w:hAnsi="Times New Roman"/>
          <w:sz w:val="27"/>
          <w:szCs w:val="27"/>
        </w:rPr>
        <w:t xml:space="preserve"> В итоге </w:t>
      </w:r>
      <w:r w:rsidR="00AB55CE">
        <w:rPr>
          <w:rFonts w:ascii="Times New Roman" w:hAnsi="Times New Roman"/>
          <w:sz w:val="27"/>
          <w:szCs w:val="27"/>
        </w:rPr>
        <w:t>рассекречено</w:t>
      </w:r>
      <w:r w:rsidR="00AB55CE" w:rsidRPr="00E43F33">
        <w:rPr>
          <w:rFonts w:ascii="Times New Roman" w:hAnsi="Times New Roman"/>
          <w:sz w:val="27"/>
          <w:szCs w:val="27"/>
        </w:rPr>
        <w:t xml:space="preserve"> 626 ед. хр.</w:t>
      </w:r>
      <w:r w:rsidR="00AB55CE" w:rsidRPr="00F301A4">
        <w:rPr>
          <w:rFonts w:ascii="Times New Roman" w:hAnsi="Times New Roman"/>
          <w:sz w:val="27"/>
          <w:szCs w:val="27"/>
        </w:rPr>
        <w:t xml:space="preserve"> </w:t>
      </w:r>
    </w:p>
    <w:p w:rsidR="005D5920" w:rsidRPr="00E65857" w:rsidRDefault="00100817" w:rsidP="005D5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04795">
        <w:rPr>
          <w:rFonts w:ascii="Times New Roman" w:hAnsi="Times New Roman"/>
          <w:sz w:val="27"/>
          <w:szCs w:val="27"/>
        </w:rPr>
        <w:t>И</w:t>
      </w:r>
      <w:r w:rsidR="005D5920" w:rsidRPr="00604795">
        <w:rPr>
          <w:rFonts w:ascii="Times New Roman" w:hAnsi="Times New Roman"/>
          <w:sz w:val="27"/>
          <w:szCs w:val="27"/>
        </w:rPr>
        <w:t>сполнен</w:t>
      </w:r>
      <w:r w:rsidR="00FF1AB9" w:rsidRPr="00604795">
        <w:rPr>
          <w:rFonts w:ascii="Times New Roman" w:hAnsi="Times New Roman"/>
          <w:sz w:val="27"/>
          <w:szCs w:val="27"/>
        </w:rPr>
        <w:t>о</w:t>
      </w:r>
      <w:r w:rsidRPr="00604795">
        <w:rPr>
          <w:rFonts w:ascii="Times New Roman" w:hAnsi="Times New Roman"/>
          <w:sz w:val="27"/>
          <w:szCs w:val="27"/>
        </w:rPr>
        <w:t xml:space="preserve"> 46374</w:t>
      </w:r>
      <w:r w:rsidR="00BE301F" w:rsidRPr="00604795">
        <w:rPr>
          <w:rFonts w:ascii="Times New Roman" w:hAnsi="Times New Roman"/>
          <w:sz w:val="27"/>
          <w:szCs w:val="27"/>
        </w:rPr>
        <w:t xml:space="preserve"> социально-правовых запрос</w:t>
      </w:r>
      <w:r w:rsidRPr="00604795">
        <w:rPr>
          <w:rFonts w:ascii="Times New Roman" w:hAnsi="Times New Roman"/>
          <w:sz w:val="27"/>
          <w:szCs w:val="27"/>
        </w:rPr>
        <w:t>а</w:t>
      </w:r>
      <w:r w:rsidR="005D5920" w:rsidRPr="00604795">
        <w:rPr>
          <w:rFonts w:ascii="Times New Roman" w:hAnsi="Times New Roman"/>
          <w:sz w:val="27"/>
          <w:szCs w:val="27"/>
        </w:rPr>
        <w:t xml:space="preserve"> граждан и организаций</w:t>
      </w:r>
      <w:r w:rsidR="00BE301F" w:rsidRPr="00604795">
        <w:rPr>
          <w:rFonts w:ascii="Times New Roman" w:hAnsi="Times New Roman"/>
          <w:sz w:val="27"/>
          <w:szCs w:val="27"/>
        </w:rPr>
        <w:t xml:space="preserve">, </w:t>
      </w:r>
      <w:r w:rsidR="00FF1AB9" w:rsidRPr="00604795">
        <w:rPr>
          <w:rFonts w:ascii="Times New Roman" w:hAnsi="Times New Roman"/>
          <w:sz w:val="27"/>
          <w:szCs w:val="27"/>
        </w:rPr>
        <w:t>8553</w:t>
      </w:r>
      <w:r w:rsidR="00BE301F" w:rsidRPr="00604795">
        <w:rPr>
          <w:rFonts w:ascii="Times New Roman" w:hAnsi="Times New Roman"/>
          <w:sz w:val="27"/>
          <w:szCs w:val="27"/>
        </w:rPr>
        <w:t xml:space="preserve"> тематических </w:t>
      </w:r>
      <w:r w:rsidR="00604795" w:rsidRPr="00604795">
        <w:rPr>
          <w:rFonts w:ascii="Times New Roman" w:hAnsi="Times New Roman"/>
          <w:sz w:val="27"/>
          <w:szCs w:val="27"/>
        </w:rPr>
        <w:t xml:space="preserve">и 79 генеалогических </w:t>
      </w:r>
      <w:r w:rsidR="00BE301F" w:rsidRPr="00604795">
        <w:rPr>
          <w:rFonts w:ascii="Times New Roman" w:hAnsi="Times New Roman"/>
          <w:sz w:val="27"/>
          <w:szCs w:val="27"/>
        </w:rPr>
        <w:t>запрос</w:t>
      </w:r>
      <w:r w:rsidR="00604795" w:rsidRPr="00604795">
        <w:rPr>
          <w:rFonts w:ascii="Times New Roman" w:hAnsi="Times New Roman"/>
          <w:sz w:val="27"/>
          <w:szCs w:val="27"/>
        </w:rPr>
        <w:t>ов</w:t>
      </w:r>
      <w:r w:rsidR="00BE301F" w:rsidRPr="00445A39">
        <w:rPr>
          <w:rFonts w:ascii="Times New Roman" w:hAnsi="Times New Roman"/>
          <w:sz w:val="27"/>
          <w:szCs w:val="27"/>
        </w:rPr>
        <w:t>.</w:t>
      </w:r>
      <w:r w:rsidR="005D5920" w:rsidRPr="00445A39">
        <w:rPr>
          <w:rFonts w:ascii="Times New Roman" w:hAnsi="Times New Roman"/>
          <w:sz w:val="27"/>
          <w:szCs w:val="27"/>
        </w:rPr>
        <w:t xml:space="preserve"> Все запросы исполнены в законодательно установленные сроки. Жалоб на качество предоставления услуг не поступало. Продолжилась работа по развитию системы предоставления государственных услуг в электронном виде, в т.ч. с учреждениями Пенсионного фонда РФ и МФЦ УР</w:t>
      </w:r>
      <w:r w:rsidR="00604795">
        <w:rPr>
          <w:rFonts w:ascii="Times New Roman" w:hAnsi="Times New Roman"/>
          <w:sz w:val="27"/>
          <w:szCs w:val="27"/>
        </w:rPr>
        <w:t>, через единый портал услуг</w:t>
      </w:r>
      <w:r w:rsidR="005D5920" w:rsidRPr="00445A39">
        <w:rPr>
          <w:rFonts w:ascii="Times New Roman" w:hAnsi="Times New Roman"/>
          <w:sz w:val="27"/>
          <w:szCs w:val="27"/>
        </w:rPr>
        <w:t xml:space="preserve">. </w:t>
      </w:r>
      <w:r w:rsidR="00445A39" w:rsidRPr="00445A39">
        <w:rPr>
          <w:rFonts w:ascii="Times New Roman" w:hAnsi="Times New Roman"/>
          <w:sz w:val="27"/>
          <w:szCs w:val="27"/>
        </w:rPr>
        <w:t>Д</w:t>
      </w:r>
      <w:r w:rsidR="005D5920" w:rsidRPr="00445A39">
        <w:rPr>
          <w:rFonts w:ascii="Times New Roman" w:hAnsi="Times New Roman"/>
          <w:sz w:val="27"/>
          <w:szCs w:val="27"/>
        </w:rPr>
        <w:t>ол</w:t>
      </w:r>
      <w:r w:rsidR="00445A39" w:rsidRPr="00445A39">
        <w:rPr>
          <w:rFonts w:ascii="Times New Roman" w:hAnsi="Times New Roman"/>
          <w:sz w:val="27"/>
          <w:szCs w:val="27"/>
        </w:rPr>
        <w:t>я</w:t>
      </w:r>
      <w:r w:rsidR="005D5920" w:rsidRPr="00445A39">
        <w:rPr>
          <w:rFonts w:ascii="Times New Roman" w:hAnsi="Times New Roman"/>
          <w:sz w:val="27"/>
          <w:szCs w:val="27"/>
        </w:rPr>
        <w:t xml:space="preserve"> заявителей, использующих электронные формы </w:t>
      </w:r>
      <w:r w:rsidR="005D5920" w:rsidRPr="00604795">
        <w:rPr>
          <w:rFonts w:ascii="Times New Roman" w:hAnsi="Times New Roman"/>
          <w:sz w:val="27"/>
          <w:szCs w:val="27"/>
        </w:rPr>
        <w:t xml:space="preserve">получения услуг, </w:t>
      </w:r>
      <w:r w:rsidR="00445A39" w:rsidRPr="00604795">
        <w:rPr>
          <w:rFonts w:ascii="Times New Roman" w:hAnsi="Times New Roman"/>
          <w:sz w:val="27"/>
          <w:szCs w:val="27"/>
        </w:rPr>
        <w:t xml:space="preserve">выросла </w:t>
      </w:r>
      <w:r w:rsidR="005D5920" w:rsidRPr="00604795">
        <w:rPr>
          <w:rFonts w:ascii="Times New Roman" w:hAnsi="Times New Roman"/>
          <w:sz w:val="27"/>
          <w:szCs w:val="27"/>
        </w:rPr>
        <w:t xml:space="preserve">до </w:t>
      </w:r>
      <w:r w:rsidR="00604795" w:rsidRPr="00604795">
        <w:rPr>
          <w:rFonts w:ascii="Times New Roman" w:hAnsi="Times New Roman"/>
          <w:sz w:val="27"/>
          <w:szCs w:val="27"/>
        </w:rPr>
        <w:t>86,7</w:t>
      </w:r>
      <w:r w:rsidR="005D5920" w:rsidRPr="00604795">
        <w:rPr>
          <w:rFonts w:ascii="Times New Roman" w:hAnsi="Times New Roman"/>
          <w:sz w:val="27"/>
          <w:szCs w:val="27"/>
        </w:rPr>
        <w:t> %</w:t>
      </w:r>
      <w:r w:rsidR="00445A39" w:rsidRPr="00604795">
        <w:rPr>
          <w:rFonts w:ascii="Times New Roman" w:hAnsi="Times New Roman"/>
          <w:sz w:val="27"/>
          <w:szCs w:val="27"/>
        </w:rPr>
        <w:t>.</w:t>
      </w:r>
      <w:r w:rsidR="005D5920" w:rsidRPr="000223F3">
        <w:rPr>
          <w:rFonts w:ascii="Times New Roman" w:hAnsi="Times New Roman"/>
          <w:sz w:val="27"/>
          <w:szCs w:val="27"/>
        </w:rPr>
        <w:t xml:space="preserve"> </w:t>
      </w:r>
      <w:r w:rsidR="005D5920" w:rsidRPr="00BE301F">
        <w:rPr>
          <w:rFonts w:ascii="Times New Roman" w:hAnsi="Times New Roman"/>
          <w:sz w:val="27"/>
          <w:szCs w:val="27"/>
        </w:rPr>
        <w:t>Н</w:t>
      </w:r>
      <w:r w:rsidR="005D5920" w:rsidRPr="00BE301F">
        <w:rPr>
          <w:rFonts w:ascii="Times New Roman" w:hAnsi="Times New Roman"/>
          <w:bCs/>
          <w:sz w:val="27"/>
          <w:szCs w:val="27"/>
        </w:rPr>
        <w:t xml:space="preserve">а сайте «Архивная служба Удмуртии» и </w:t>
      </w:r>
      <w:r w:rsidR="005D5920" w:rsidRPr="00BE301F">
        <w:rPr>
          <w:rFonts w:ascii="Times New Roman" w:hAnsi="Times New Roman"/>
          <w:sz w:val="27"/>
          <w:szCs w:val="27"/>
        </w:rPr>
        <w:t>сайтах администраций</w:t>
      </w:r>
      <w:r w:rsidR="005D5920" w:rsidRPr="00BE301F">
        <w:rPr>
          <w:rFonts w:ascii="Times New Roman" w:hAnsi="Times New Roman"/>
          <w:bCs/>
          <w:sz w:val="27"/>
          <w:szCs w:val="27"/>
        </w:rPr>
        <w:t xml:space="preserve"> МО </w:t>
      </w:r>
      <w:r w:rsidR="005D5920" w:rsidRPr="00604795">
        <w:rPr>
          <w:rFonts w:ascii="Times New Roman" w:hAnsi="Times New Roman"/>
          <w:bCs/>
          <w:sz w:val="27"/>
          <w:szCs w:val="27"/>
        </w:rPr>
        <w:t xml:space="preserve">размещено </w:t>
      </w:r>
      <w:r w:rsidR="00FF1AB9" w:rsidRPr="00604795">
        <w:rPr>
          <w:rFonts w:ascii="Times New Roman" w:hAnsi="Times New Roman"/>
          <w:bCs/>
          <w:sz w:val="27"/>
          <w:szCs w:val="27"/>
        </w:rPr>
        <w:t>1417</w:t>
      </w:r>
      <w:r w:rsidR="005D5920" w:rsidRPr="00604795">
        <w:rPr>
          <w:rFonts w:ascii="Times New Roman" w:hAnsi="Times New Roman"/>
          <w:bCs/>
          <w:sz w:val="27"/>
          <w:szCs w:val="27"/>
        </w:rPr>
        <w:t xml:space="preserve"> информаций и</w:t>
      </w:r>
      <w:r w:rsidR="005D5920" w:rsidRPr="00604795">
        <w:rPr>
          <w:rFonts w:ascii="Times New Roman" w:hAnsi="Times New Roman"/>
          <w:i/>
          <w:sz w:val="27"/>
          <w:szCs w:val="27"/>
        </w:rPr>
        <w:t xml:space="preserve"> </w:t>
      </w:r>
      <w:r w:rsidR="005D5920" w:rsidRPr="00604795">
        <w:rPr>
          <w:rFonts w:ascii="Times New Roman" w:hAnsi="Times New Roman"/>
          <w:sz w:val="27"/>
          <w:szCs w:val="27"/>
        </w:rPr>
        <w:t>фоторепортажей о мероприятиях, организованных архивами, о новых поступлениях документов, об итогах инициативного документирования значимых мероприятий в Удмуртии</w:t>
      </w:r>
      <w:r w:rsidR="00604795">
        <w:rPr>
          <w:rFonts w:ascii="Times New Roman" w:hAnsi="Times New Roman"/>
          <w:sz w:val="27"/>
          <w:szCs w:val="27"/>
        </w:rPr>
        <w:t>,</w:t>
      </w:r>
      <w:r w:rsidR="005D5920" w:rsidRPr="00604795">
        <w:rPr>
          <w:rFonts w:ascii="Times New Roman" w:hAnsi="Times New Roman"/>
          <w:sz w:val="27"/>
          <w:szCs w:val="27"/>
        </w:rPr>
        <w:t xml:space="preserve"> </w:t>
      </w:r>
      <w:r w:rsidR="00604795" w:rsidRPr="00604795">
        <w:rPr>
          <w:rFonts w:ascii="Times New Roman" w:hAnsi="Times New Roman"/>
          <w:sz w:val="27"/>
          <w:szCs w:val="27"/>
        </w:rPr>
        <w:t>размещены статьи и</w:t>
      </w:r>
      <w:r w:rsidR="00604795" w:rsidRPr="00E65857">
        <w:rPr>
          <w:rFonts w:ascii="Times New Roman" w:hAnsi="Times New Roman"/>
          <w:sz w:val="27"/>
          <w:szCs w:val="27"/>
        </w:rPr>
        <w:t xml:space="preserve"> тематические перечни, подготовленные по материалам архивных фондов</w:t>
      </w:r>
      <w:r w:rsidR="00604795" w:rsidRPr="00E6585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5D5920" w:rsidRPr="00604795">
        <w:rPr>
          <w:rFonts w:ascii="Times New Roman" w:hAnsi="Times New Roman"/>
          <w:sz w:val="27"/>
          <w:szCs w:val="27"/>
        </w:rPr>
        <w:t xml:space="preserve">и др. Информацией на отраслевом сайте воспользовались </w:t>
      </w:r>
      <w:r w:rsidR="007D25B8" w:rsidRPr="00604795">
        <w:rPr>
          <w:rFonts w:ascii="Times New Roman" w:hAnsi="Times New Roman"/>
          <w:sz w:val="27"/>
          <w:szCs w:val="27"/>
        </w:rPr>
        <w:t>100597</w:t>
      </w:r>
      <w:r w:rsidR="005D5920" w:rsidRPr="00604795">
        <w:rPr>
          <w:rFonts w:ascii="Times New Roman" w:hAnsi="Times New Roman"/>
          <w:sz w:val="27"/>
          <w:szCs w:val="27"/>
        </w:rPr>
        <w:t xml:space="preserve"> пользовател</w:t>
      </w:r>
      <w:r w:rsidR="007D25B8" w:rsidRPr="00604795">
        <w:rPr>
          <w:rFonts w:ascii="Times New Roman" w:hAnsi="Times New Roman"/>
          <w:sz w:val="27"/>
          <w:szCs w:val="27"/>
        </w:rPr>
        <w:t>я</w:t>
      </w:r>
      <w:r w:rsidR="005D5920" w:rsidRPr="00604795">
        <w:rPr>
          <w:rFonts w:ascii="Times New Roman" w:hAnsi="Times New Roman"/>
          <w:sz w:val="27"/>
          <w:szCs w:val="27"/>
        </w:rPr>
        <w:t xml:space="preserve">; состоялось </w:t>
      </w:r>
      <w:r w:rsidR="007D25B8" w:rsidRPr="00604795">
        <w:rPr>
          <w:rFonts w:ascii="Times New Roman" w:hAnsi="Times New Roman"/>
          <w:sz w:val="27"/>
          <w:szCs w:val="27"/>
        </w:rPr>
        <w:t>483030</w:t>
      </w:r>
      <w:r w:rsidR="005D5920" w:rsidRPr="00604795">
        <w:rPr>
          <w:rFonts w:ascii="Times New Roman" w:hAnsi="Times New Roman"/>
          <w:sz w:val="27"/>
          <w:szCs w:val="27"/>
        </w:rPr>
        <w:t xml:space="preserve"> посещений муниципальных архивных страниц. </w:t>
      </w:r>
      <w:r w:rsidR="005D5920" w:rsidRPr="00E65857">
        <w:rPr>
          <w:rFonts w:ascii="Times New Roman" w:eastAsia="Times New Roman" w:hAnsi="Times New Roman"/>
          <w:sz w:val="27"/>
          <w:szCs w:val="27"/>
          <w:lang w:eastAsia="ru-RU"/>
        </w:rPr>
        <w:t>Продолжилась работа по</w:t>
      </w:r>
      <w:r w:rsidR="005D5920" w:rsidRPr="00E65857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</w:t>
      </w:r>
      <w:r w:rsidR="005D5920" w:rsidRPr="00E65857">
        <w:rPr>
          <w:rFonts w:ascii="Times New Roman" w:eastAsia="Times New Roman" w:hAnsi="Times New Roman"/>
          <w:sz w:val="27"/>
          <w:szCs w:val="27"/>
          <w:lang w:eastAsia="ru-RU"/>
        </w:rPr>
        <w:t xml:space="preserve">информационному сопровождению </w:t>
      </w:r>
      <w:r w:rsidR="00E65857" w:rsidRPr="00E65857">
        <w:rPr>
          <w:rFonts w:ascii="Times New Roman" w:eastAsia="Times New Roman" w:hAnsi="Times New Roman"/>
          <w:sz w:val="27"/>
          <w:szCs w:val="27"/>
          <w:lang w:eastAsia="ru-RU"/>
        </w:rPr>
        <w:t>аккаунтов архивов</w:t>
      </w:r>
      <w:r w:rsidR="005D5920" w:rsidRPr="00E65857">
        <w:rPr>
          <w:rFonts w:ascii="Times New Roman" w:eastAsia="Times New Roman" w:hAnsi="Times New Roman"/>
          <w:sz w:val="27"/>
          <w:szCs w:val="27"/>
          <w:lang w:eastAsia="ru-RU"/>
        </w:rPr>
        <w:t xml:space="preserve"> в социальн</w:t>
      </w:r>
      <w:r w:rsidR="00E65857" w:rsidRPr="00E65857">
        <w:rPr>
          <w:rFonts w:ascii="Times New Roman" w:eastAsia="Times New Roman" w:hAnsi="Times New Roman"/>
          <w:sz w:val="27"/>
          <w:szCs w:val="27"/>
          <w:lang w:eastAsia="ru-RU"/>
        </w:rPr>
        <w:t>ых</w:t>
      </w:r>
      <w:r w:rsidR="005D5920" w:rsidRPr="00E65857">
        <w:rPr>
          <w:rFonts w:ascii="Times New Roman" w:eastAsia="Times New Roman" w:hAnsi="Times New Roman"/>
          <w:sz w:val="27"/>
          <w:szCs w:val="27"/>
          <w:lang w:eastAsia="ru-RU"/>
        </w:rPr>
        <w:t xml:space="preserve"> сет</w:t>
      </w:r>
      <w:r w:rsidR="00E65857" w:rsidRPr="00E65857">
        <w:rPr>
          <w:rFonts w:ascii="Times New Roman" w:eastAsia="Times New Roman" w:hAnsi="Times New Roman"/>
          <w:sz w:val="27"/>
          <w:szCs w:val="27"/>
          <w:lang w:eastAsia="ru-RU"/>
        </w:rPr>
        <w:t>ях.</w:t>
      </w:r>
      <w:r w:rsidR="005D5920" w:rsidRPr="00E65857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</w:p>
    <w:p w:rsidR="00F94A88" w:rsidRPr="00F94A88" w:rsidRDefault="00B32451" w:rsidP="00AB55CE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604795">
        <w:rPr>
          <w:rFonts w:ascii="Times New Roman" w:hAnsi="Times New Roman"/>
          <w:sz w:val="27"/>
          <w:szCs w:val="27"/>
        </w:rPr>
        <w:t>Приоритетом</w:t>
      </w:r>
      <w:r w:rsidR="00E65857" w:rsidRPr="00604795">
        <w:rPr>
          <w:rFonts w:ascii="Times New Roman" w:hAnsi="Times New Roman"/>
          <w:sz w:val="27"/>
          <w:szCs w:val="27"/>
        </w:rPr>
        <w:t xml:space="preserve"> деятельности </w:t>
      </w:r>
      <w:r w:rsidR="00445A39" w:rsidRPr="00604795">
        <w:rPr>
          <w:rFonts w:ascii="Times New Roman" w:hAnsi="Times New Roman"/>
          <w:sz w:val="27"/>
          <w:szCs w:val="27"/>
        </w:rPr>
        <w:t xml:space="preserve">архивов </w:t>
      </w:r>
      <w:r w:rsidR="00E65857" w:rsidRPr="00604795">
        <w:rPr>
          <w:rFonts w:ascii="Times New Roman" w:hAnsi="Times New Roman"/>
          <w:sz w:val="27"/>
          <w:szCs w:val="27"/>
        </w:rPr>
        <w:t xml:space="preserve">в части использования документов Архивного фонда УР составляло информационное обеспечение мероприятий, посвященных </w:t>
      </w:r>
      <w:r w:rsidRPr="00604795">
        <w:rPr>
          <w:rFonts w:ascii="Times New Roman" w:hAnsi="Times New Roman"/>
          <w:bCs/>
          <w:sz w:val="27"/>
          <w:szCs w:val="27"/>
        </w:rPr>
        <w:t xml:space="preserve">300-летию создания прокуратуры России, 210-летию Отечественной </w:t>
      </w:r>
      <w:r w:rsidRPr="00604795">
        <w:rPr>
          <w:rFonts w:ascii="Times New Roman" w:hAnsi="Times New Roman"/>
          <w:bCs/>
          <w:sz w:val="27"/>
          <w:szCs w:val="27"/>
        </w:rPr>
        <w:lastRenderedPageBreak/>
        <w:t>войны 1812 г., 135-летию со дня рождения одного из руководителей ижевских большевиков, председателя Ижевского горсовета Пастухова И.Д., 100-летиям образования СССР и Всесоюзной пионерской организации, 85-летию первой Конституции Удмуртии, 80-лети</w:t>
      </w:r>
      <w:r w:rsidR="00711225">
        <w:rPr>
          <w:rFonts w:ascii="Times New Roman" w:hAnsi="Times New Roman"/>
          <w:bCs/>
          <w:sz w:val="27"/>
          <w:szCs w:val="27"/>
        </w:rPr>
        <w:t>ю</w:t>
      </w:r>
      <w:r w:rsidRPr="00604795">
        <w:rPr>
          <w:rFonts w:ascii="Times New Roman" w:hAnsi="Times New Roman"/>
          <w:bCs/>
          <w:sz w:val="27"/>
          <w:szCs w:val="27"/>
        </w:rPr>
        <w:t xml:space="preserve"> начального периода Великой Отечественной войны и начала формирования артдивизиона им. Комсомола Удмуртии, 30-летию Удмуртской молодежной общественной организации «Долг», Дню архивиста Удмуртии, другим памятным датам истории России и Удмуртии</w:t>
      </w:r>
      <w:r w:rsidR="00E65857" w:rsidRPr="00604795">
        <w:rPr>
          <w:rFonts w:ascii="Times New Roman" w:hAnsi="Times New Roman"/>
          <w:sz w:val="27"/>
          <w:szCs w:val="27"/>
        </w:rPr>
        <w:t xml:space="preserve">. </w:t>
      </w:r>
      <w:r w:rsidR="005D5920" w:rsidRPr="00604795">
        <w:rPr>
          <w:rFonts w:ascii="Times New Roman" w:hAnsi="Times New Roman"/>
          <w:sz w:val="27"/>
          <w:szCs w:val="27"/>
        </w:rPr>
        <w:t>Всего</w:t>
      </w:r>
      <w:r w:rsidR="005D5920" w:rsidRPr="00B32451">
        <w:rPr>
          <w:rFonts w:ascii="Times New Roman" w:hAnsi="Times New Roman"/>
          <w:sz w:val="27"/>
          <w:szCs w:val="27"/>
        </w:rPr>
        <w:t xml:space="preserve"> архивами</w:t>
      </w:r>
      <w:r w:rsidR="005D5920" w:rsidRPr="00E65857">
        <w:rPr>
          <w:rFonts w:ascii="Times New Roman" w:hAnsi="Times New Roman"/>
          <w:sz w:val="27"/>
          <w:szCs w:val="27"/>
        </w:rPr>
        <w:t xml:space="preserve"> </w:t>
      </w:r>
      <w:r w:rsidR="005D5920" w:rsidRPr="00604795">
        <w:rPr>
          <w:rFonts w:ascii="Times New Roman" w:hAnsi="Times New Roman"/>
          <w:sz w:val="27"/>
          <w:szCs w:val="27"/>
        </w:rPr>
        <w:t xml:space="preserve">проведено </w:t>
      </w:r>
      <w:r w:rsidRPr="00604795">
        <w:rPr>
          <w:rFonts w:ascii="Times New Roman" w:hAnsi="Times New Roman"/>
          <w:sz w:val="27"/>
          <w:szCs w:val="27"/>
        </w:rPr>
        <w:t>635</w:t>
      </w:r>
      <w:r w:rsidR="005D5920" w:rsidRPr="00604795">
        <w:rPr>
          <w:rFonts w:ascii="Times New Roman" w:hAnsi="Times New Roman"/>
          <w:sz w:val="27"/>
          <w:szCs w:val="27"/>
        </w:rPr>
        <w:t xml:space="preserve"> информационных мероприяти</w:t>
      </w:r>
      <w:r w:rsidR="00E65857" w:rsidRPr="00604795">
        <w:rPr>
          <w:rFonts w:ascii="Times New Roman" w:hAnsi="Times New Roman"/>
          <w:sz w:val="27"/>
          <w:szCs w:val="27"/>
        </w:rPr>
        <w:t>й</w:t>
      </w:r>
      <w:r w:rsidR="005D5920" w:rsidRPr="00E65857">
        <w:rPr>
          <w:rFonts w:ascii="Times New Roman" w:hAnsi="Times New Roman"/>
          <w:sz w:val="27"/>
          <w:szCs w:val="27"/>
        </w:rPr>
        <w:t>, помимо информаций, размещенных на сайтах архивах.</w:t>
      </w:r>
      <w:r w:rsidR="00AB55CE">
        <w:rPr>
          <w:rFonts w:ascii="Times New Roman" w:hAnsi="Times New Roman"/>
          <w:sz w:val="27"/>
          <w:szCs w:val="27"/>
        </w:rPr>
        <w:t xml:space="preserve"> </w:t>
      </w:r>
      <w:r w:rsidR="00E43F33">
        <w:rPr>
          <w:rFonts w:ascii="Times New Roman" w:hAnsi="Times New Roman"/>
          <w:sz w:val="27"/>
          <w:szCs w:val="27"/>
        </w:rPr>
        <w:t>В частности, в</w:t>
      </w:r>
      <w:r w:rsidR="005D5920" w:rsidRPr="00B32451">
        <w:rPr>
          <w:rFonts w:ascii="Times New Roman" w:hAnsi="Times New Roman"/>
          <w:sz w:val="27"/>
          <w:szCs w:val="27"/>
        </w:rPr>
        <w:t xml:space="preserve"> рамках различных мероприятий </w:t>
      </w:r>
      <w:r w:rsidR="005D5920" w:rsidRPr="00E43F33">
        <w:rPr>
          <w:rFonts w:ascii="Times New Roman" w:hAnsi="Times New Roman"/>
          <w:sz w:val="27"/>
          <w:szCs w:val="27"/>
        </w:rPr>
        <w:t xml:space="preserve">экспонировалась </w:t>
      </w:r>
      <w:r w:rsidR="00E65857" w:rsidRPr="00E43F33">
        <w:rPr>
          <w:rFonts w:ascii="Times New Roman" w:hAnsi="Times New Roman"/>
          <w:sz w:val="27"/>
          <w:szCs w:val="27"/>
        </w:rPr>
        <w:t>9</w:t>
      </w:r>
      <w:r w:rsidRPr="00E43F33">
        <w:rPr>
          <w:rFonts w:ascii="Times New Roman" w:hAnsi="Times New Roman"/>
          <w:sz w:val="27"/>
          <w:szCs w:val="27"/>
        </w:rPr>
        <w:t>1</w:t>
      </w:r>
      <w:r w:rsidR="005D5920" w:rsidRPr="00E43F33">
        <w:rPr>
          <w:rFonts w:ascii="Times New Roman" w:hAnsi="Times New Roman"/>
          <w:sz w:val="27"/>
          <w:szCs w:val="27"/>
        </w:rPr>
        <w:t xml:space="preserve"> выстав</w:t>
      </w:r>
      <w:r w:rsidR="00E65857" w:rsidRPr="00E43F33">
        <w:rPr>
          <w:rFonts w:ascii="Times New Roman" w:hAnsi="Times New Roman"/>
          <w:sz w:val="27"/>
          <w:szCs w:val="27"/>
        </w:rPr>
        <w:t>к</w:t>
      </w:r>
      <w:r w:rsidRPr="00E43F33">
        <w:rPr>
          <w:rFonts w:ascii="Times New Roman" w:hAnsi="Times New Roman"/>
          <w:sz w:val="27"/>
          <w:szCs w:val="27"/>
        </w:rPr>
        <w:t>а</w:t>
      </w:r>
      <w:r w:rsidR="00E65857" w:rsidRPr="00E43F33">
        <w:rPr>
          <w:rFonts w:ascii="Times New Roman" w:hAnsi="Times New Roman"/>
          <w:sz w:val="27"/>
          <w:szCs w:val="27"/>
        </w:rPr>
        <w:t xml:space="preserve"> документов</w:t>
      </w:r>
      <w:r w:rsidR="00E43F33" w:rsidRPr="00E43F33">
        <w:rPr>
          <w:rFonts w:ascii="Times New Roman" w:hAnsi="Times New Roman"/>
          <w:sz w:val="27"/>
          <w:szCs w:val="27"/>
        </w:rPr>
        <w:t>, в т.ч. интернет-выставки</w:t>
      </w:r>
      <w:r w:rsidR="005D5920" w:rsidRPr="00E43F33">
        <w:rPr>
          <w:rFonts w:ascii="Times New Roman" w:hAnsi="Times New Roman"/>
          <w:sz w:val="27"/>
          <w:szCs w:val="27"/>
        </w:rPr>
        <w:t xml:space="preserve">. Их посетили </w:t>
      </w:r>
      <w:r w:rsidRPr="00E43F33">
        <w:rPr>
          <w:rFonts w:ascii="Times New Roman" w:hAnsi="Times New Roman"/>
          <w:sz w:val="27"/>
          <w:szCs w:val="27"/>
        </w:rPr>
        <w:t>329164</w:t>
      </w:r>
      <w:r w:rsidR="005D5920" w:rsidRPr="00E43F33">
        <w:rPr>
          <w:rFonts w:ascii="Times New Roman" w:hAnsi="Times New Roman"/>
          <w:i/>
          <w:sz w:val="27"/>
          <w:szCs w:val="27"/>
        </w:rPr>
        <w:t xml:space="preserve"> </w:t>
      </w:r>
      <w:r w:rsidR="005D5920" w:rsidRPr="00E43F33">
        <w:rPr>
          <w:rFonts w:ascii="Times New Roman" w:hAnsi="Times New Roman"/>
          <w:sz w:val="27"/>
          <w:szCs w:val="27"/>
        </w:rPr>
        <w:t>человек</w:t>
      </w:r>
      <w:r w:rsidRPr="00E43F33">
        <w:rPr>
          <w:rFonts w:ascii="Times New Roman" w:hAnsi="Times New Roman"/>
          <w:sz w:val="27"/>
          <w:szCs w:val="27"/>
        </w:rPr>
        <w:t>а</w:t>
      </w:r>
      <w:r w:rsidR="005D5920" w:rsidRPr="00E43F33">
        <w:rPr>
          <w:rFonts w:ascii="Times New Roman" w:hAnsi="Times New Roman"/>
          <w:sz w:val="27"/>
          <w:szCs w:val="27"/>
        </w:rPr>
        <w:t xml:space="preserve">. </w:t>
      </w:r>
      <w:r w:rsidR="00E65857" w:rsidRPr="00E43F33">
        <w:rPr>
          <w:rFonts w:ascii="Times New Roman" w:hAnsi="Times New Roman"/>
          <w:sz w:val="27"/>
          <w:szCs w:val="27"/>
        </w:rPr>
        <w:t xml:space="preserve">Экспозиции </w:t>
      </w:r>
      <w:r w:rsidR="00445A39" w:rsidRPr="00E43F33">
        <w:rPr>
          <w:rFonts w:ascii="Times New Roman" w:hAnsi="Times New Roman"/>
          <w:sz w:val="27"/>
          <w:szCs w:val="27"/>
        </w:rPr>
        <w:t xml:space="preserve">были </w:t>
      </w:r>
      <w:r w:rsidR="00E65857" w:rsidRPr="00E43F33">
        <w:rPr>
          <w:rFonts w:ascii="Times New Roman" w:hAnsi="Times New Roman"/>
          <w:sz w:val="27"/>
          <w:szCs w:val="27"/>
        </w:rPr>
        <w:t>посвящ</w:t>
      </w:r>
      <w:r w:rsidR="00445A39" w:rsidRPr="00E43F33">
        <w:rPr>
          <w:rFonts w:ascii="Times New Roman" w:hAnsi="Times New Roman"/>
          <w:sz w:val="27"/>
          <w:szCs w:val="27"/>
        </w:rPr>
        <w:t>ены</w:t>
      </w:r>
      <w:r w:rsidR="00E65857" w:rsidRPr="00E43F33">
        <w:rPr>
          <w:rFonts w:ascii="Times New Roman" w:hAnsi="Times New Roman"/>
          <w:sz w:val="27"/>
          <w:szCs w:val="27"/>
        </w:rPr>
        <w:t xml:space="preserve"> </w:t>
      </w:r>
      <w:r w:rsidR="00E43F33" w:rsidRPr="00E43F33">
        <w:rPr>
          <w:rFonts w:ascii="Times New Roman" w:hAnsi="Times New Roman"/>
          <w:sz w:val="27"/>
          <w:szCs w:val="27"/>
        </w:rPr>
        <w:t>(</w:t>
      </w:r>
      <w:r w:rsidR="00604795" w:rsidRPr="00E43F33">
        <w:rPr>
          <w:rFonts w:ascii="Times New Roman" w:hAnsi="Times New Roman"/>
          <w:bCs/>
          <w:sz w:val="27"/>
          <w:szCs w:val="27"/>
        </w:rPr>
        <w:t>поми</w:t>
      </w:r>
      <w:r w:rsidR="00E43F33" w:rsidRPr="00E43F33">
        <w:rPr>
          <w:rFonts w:ascii="Times New Roman" w:hAnsi="Times New Roman"/>
          <w:bCs/>
          <w:sz w:val="27"/>
          <w:szCs w:val="27"/>
        </w:rPr>
        <w:t>м</w:t>
      </w:r>
      <w:r w:rsidR="00604795" w:rsidRPr="00E43F33">
        <w:rPr>
          <w:rFonts w:ascii="Times New Roman" w:hAnsi="Times New Roman"/>
          <w:bCs/>
          <w:sz w:val="27"/>
          <w:szCs w:val="27"/>
        </w:rPr>
        <w:t>о вышеназванных событий</w:t>
      </w:r>
      <w:r w:rsidR="00E43F33" w:rsidRPr="00E43F33">
        <w:rPr>
          <w:rFonts w:ascii="Times New Roman" w:hAnsi="Times New Roman"/>
          <w:bCs/>
          <w:sz w:val="27"/>
          <w:szCs w:val="27"/>
        </w:rPr>
        <w:t xml:space="preserve">) </w:t>
      </w:r>
      <w:r w:rsidRPr="00E43F33">
        <w:rPr>
          <w:rFonts w:ascii="Times New Roman" w:hAnsi="Times New Roman"/>
          <w:bCs/>
          <w:sz w:val="27"/>
          <w:szCs w:val="27"/>
        </w:rPr>
        <w:t xml:space="preserve">70-летию Народного артиста Удмуртии Ротова Н.Н., 50-летию со дня открытия </w:t>
      </w:r>
      <w:r w:rsidR="00711225">
        <w:rPr>
          <w:rFonts w:ascii="Times New Roman" w:hAnsi="Times New Roman"/>
          <w:bCs/>
          <w:sz w:val="27"/>
          <w:szCs w:val="27"/>
        </w:rPr>
        <w:t>М</w:t>
      </w:r>
      <w:r w:rsidRPr="00E43F33">
        <w:rPr>
          <w:rFonts w:ascii="Times New Roman" w:hAnsi="Times New Roman"/>
          <w:bCs/>
          <w:sz w:val="27"/>
          <w:szCs w:val="27"/>
        </w:rPr>
        <w:t xml:space="preserve">онумента «Навеки с Россией», </w:t>
      </w:r>
      <w:r w:rsidRPr="00E43F33">
        <w:rPr>
          <w:rFonts w:ascii="Times New Roman" w:hAnsi="Times New Roman"/>
          <w:sz w:val="27"/>
          <w:szCs w:val="27"/>
        </w:rPr>
        <w:t>Году образования в Удмуртии, Году культурного наследия народов России,</w:t>
      </w:r>
      <w:r w:rsidRPr="00711225">
        <w:rPr>
          <w:rFonts w:ascii="Times New Roman" w:hAnsi="Times New Roman"/>
          <w:sz w:val="27"/>
          <w:szCs w:val="27"/>
        </w:rPr>
        <w:t xml:space="preserve"> </w:t>
      </w:r>
      <w:r w:rsidRPr="00E43F33">
        <w:rPr>
          <w:rFonts w:ascii="Times New Roman" w:hAnsi="Times New Roman"/>
          <w:sz w:val="27"/>
          <w:szCs w:val="27"/>
        </w:rPr>
        <w:t>истории развития местного самоуправления.</w:t>
      </w:r>
      <w:r w:rsidR="005D5920" w:rsidRPr="00E43F33">
        <w:rPr>
          <w:rFonts w:ascii="Times New Roman" w:eastAsia="Times New Roman" w:hAnsi="Times New Roman"/>
          <w:sz w:val="27"/>
          <w:szCs w:val="27"/>
          <w:lang w:eastAsia="ru-RU"/>
        </w:rPr>
        <w:t xml:space="preserve"> Экспозиция</w:t>
      </w:r>
      <w:r w:rsidR="00C30149" w:rsidRPr="00E43F33">
        <w:rPr>
          <w:rFonts w:ascii="Times New Roman" w:eastAsia="Times New Roman" w:hAnsi="Times New Roman"/>
          <w:sz w:val="27"/>
          <w:szCs w:val="27"/>
          <w:lang w:eastAsia="ru-RU"/>
        </w:rPr>
        <w:t>, посвященная Году образования,</w:t>
      </w:r>
      <w:r w:rsidR="005D5920" w:rsidRPr="00E43F33">
        <w:rPr>
          <w:rFonts w:ascii="Times New Roman" w:eastAsia="Times New Roman" w:hAnsi="Times New Roman"/>
          <w:sz w:val="27"/>
          <w:szCs w:val="27"/>
          <w:lang w:eastAsia="ru-RU"/>
        </w:rPr>
        <w:t xml:space="preserve"> была размещена на </w:t>
      </w:r>
      <w:r w:rsidR="00445A39" w:rsidRPr="00E43F33">
        <w:rPr>
          <w:rFonts w:ascii="Times New Roman" w:eastAsia="Times New Roman" w:hAnsi="Times New Roman"/>
          <w:sz w:val="27"/>
          <w:szCs w:val="27"/>
          <w:lang w:eastAsia="ru-RU"/>
        </w:rPr>
        <w:t>оборудовании для общественных пространств в г.Ижевске</w:t>
      </w:r>
      <w:r w:rsidR="005D5920" w:rsidRPr="00E43F33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5D5920" w:rsidRPr="00E43F33">
        <w:rPr>
          <w:rFonts w:ascii="Times New Roman" w:hAnsi="Times New Roman"/>
          <w:sz w:val="27"/>
          <w:szCs w:val="27"/>
        </w:rPr>
        <w:t>Проведено</w:t>
      </w:r>
      <w:r w:rsidR="0015066A" w:rsidRPr="00E43F33">
        <w:rPr>
          <w:rFonts w:ascii="Times New Roman" w:hAnsi="Times New Roman"/>
          <w:sz w:val="27"/>
          <w:szCs w:val="27"/>
        </w:rPr>
        <w:t xml:space="preserve"> </w:t>
      </w:r>
      <w:r w:rsidR="00F21FFF" w:rsidRPr="00E43F33">
        <w:rPr>
          <w:rFonts w:ascii="Times New Roman" w:hAnsi="Times New Roman"/>
          <w:sz w:val="27"/>
          <w:szCs w:val="27"/>
        </w:rPr>
        <w:t>21</w:t>
      </w:r>
      <w:r w:rsidR="005D5920" w:rsidRPr="00E43F33">
        <w:rPr>
          <w:rFonts w:ascii="Times New Roman" w:hAnsi="Times New Roman"/>
          <w:sz w:val="27"/>
          <w:szCs w:val="27"/>
        </w:rPr>
        <w:t xml:space="preserve"> </w:t>
      </w:r>
      <w:r w:rsidR="0015066A" w:rsidRPr="00E43F33">
        <w:rPr>
          <w:rFonts w:ascii="Times New Roman" w:hAnsi="Times New Roman"/>
          <w:sz w:val="27"/>
          <w:szCs w:val="27"/>
        </w:rPr>
        <w:t xml:space="preserve">массовое </w:t>
      </w:r>
      <w:r w:rsidR="005D5920" w:rsidRPr="00E43F33">
        <w:rPr>
          <w:rFonts w:ascii="Times New Roman" w:hAnsi="Times New Roman"/>
          <w:sz w:val="27"/>
          <w:szCs w:val="27"/>
        </w:rPr>
        <w:t>информационно-презентационн</w:t>
      </w:r>
      <w:r w:rsidR="00F21FFF" w:rsidRPr="00E43F33">
        <w:rPr>
          <w:rFonts w:ascii="Times New Roman" w:hAnsi="Times New Roman"/>
          <w:sz w:val="27"/>
          <w:szCs w:val="27"/>
        </w:rPr>
        <w:t>ое</w:t>
      </w:r>
      <w:r w:rsidR="005D5920" w:rsidRPr="00E43F33">
        <w:rPr>
          <w:rFonts w:ascii="Times New Roman" w:hAnsi="Times New Roman"/>
          <w:sz w:val="27"/>
          <w:szCs w:val="27"/>
        </w:rPr>
        <w:t xml:space="preserve"> мероприяти</w:t>
      </w:r>
      <w:r w:rsidR="00F21FFF" w:rsidRPr="00E43F33">
        <w:rPr>
          <w:rFonts w:ascii="Times New Roman" w:hAnsi="Times New Roman"/>
          <w:sz w:val="27"/>
          <w:szCs w:val="27"/>
        </w:rPr>
        <w:t>е</w:t>
      </w:r>
      <w:r w:rsidR="005D5920" w:rsidRPr="00E43F33">
        <w:rPr>
          <w:rFonts w:ascii="Times New Roman" w:hAnsi="Times New Roman"/>
          <w:sz w:val="27"/>
          <w:szCs w:val="27"/>
        </w:rPr>
        <w:t xml:space="preserve">. </w:t>
      </w:r>
      <w:r w:rsidR="0015066A" w:rsidRPr="00E43F33">
        <w:rPr>
          <w:rFonts w:ascii="Times New Roman" w:hAnsi="Times New Roman"/>
          <w:bCs/>
          <w:sz w:val="27"/>
          <w:szCs w:val="27"/>
        </w:rPr>
        <w:t xml:space="preserve">Состоялись </w:t>
      </w:r>
      <w:r w:rsidR="0015066A" w:rsidRPr="00E43F33">
        <w:rPr>
          <w:rFonts w:ascii="Times New Roman" w:hAnsi="Times New Roman"/>
          <w:sz w:val="27"/>
          <w:szCs w:val="27"/>
          <w:shd w:val="clear" w:color="auto" w:fill="FFFFFF"/>
        </w:rPr>
        <w:t>презентация проекта «Удмуртия для Победы. Электронный архив», конкурс «Моя Удмуртия – моя история», посвященный 85-летию первой Конституции УАССР, прямые эфиры в социальной сети «Вконтакте» на темы – «Запросы в архив. Обеспечение пенсионных прав граждан» и «Доступная генеалогия»</w:t>
      </w:r>
      <w:r w:rsidR="00E43F33" w:rsidRPr="00E43F33">
        <w:rPr>
          <w:rFonts w:ascii="Times New Roman" w:hAnsi="Times New Roman"/>
          <w:sz w:val="27"/>
          <w:szCs w:val="27"/>
          <w:shd w:val="clear" w:color="auto" w:fill="FFFFFF"/>
        </w:rPr>
        <w:t xml:space="preserve"> и др. </w:t>
      </w:r>
      <w:r w:rsidR="00F301A4" w:rsidRPr="00F301A4">
        <w:rPr>
          <w:rFonts w:ascii="Times New Roman" w:hAnsi="Times New Roman"/>
          <w:sz w:val="27"/>
          <w:szCs w:val="27"/>
        </w:rPr>
        <w:t xml:space="preserve">Всем </w:t>
      </w:r>
      <w:r w:rsidR="00F301A4" w:rsidRPr="00E43F33">
        <w:rPr>
          <w:rFonts w:ascii="Times New Roman" w:hAnsi="Times New Roman"/>
          <w:sz w:val="27"/>
          <w:szCs w:val="27"/>
        </w:rPr>
        <w:t xml:space="preserve">категориям пользователей было выдано </w:t>
      </w:r>
      <w:r w:rsidR="00F94A88" w:rsidRPr="00E43F33">
        <w:rPr>
          <w:rFonts w:ascii="Times New Roman" w:hAnsi="Times New Roman"/>
          <w:sz w:val="27"/>
          <w:szCs w:val="27"/>
        </w:rPr>
        <w:t xml:space="preserve">285785 </w:t>
      </w:r>
      <w:r w:rsidR="00F301A4" w:rsidRPr="00E43F33">
        <w:rPr>
          <w:rFonts w:ascii="Times New Roman" w:hAnsi="Times New Roman"/>
          <w:sz w:val="27"/>
          <w:szCs w:val="27"/>
        </w:rPr>
        <w:t xml:space="preserve">ед.хр. </w:t>
      </w:r>
      <w:r w:rsidR="00F301A4" w:rsidRPr="00E43F33">
        <w:rPr>
          <w:rFonts w:ascii="Times New Roman" w:hAnsi="Times New Roman"/>
          <w:iCs/>
          <w:sz w:val="27"/>
          <w:szCs w:val="27"/>
        </w:rPr>
        <w:t>Всего к</w:t>
      </w:r>
      <w:r w:rsidR="00F301A4" w:rsidRPr="00E43F33">
        <w:rPr>
          <w:rFonts w:ascii="Times New Roman" w:hAnsi="Times New Roman"/>
          <w:sz w:val="27"/>
          <w:szCs w:val="27"/>
        </w:rPr>
        <w:t xml:space="preserve"> </w:t>
      </w:r>
      <w:r w:rsidR="00AB55CE">
        <w:rPr>
          <w:rFonts w:ascii="Times New Roman" w:hAnsi="Times New Roman"/>
          <w:sz w:val="27"/>
          <w:szCs w:val="27"/>
        </w:rPr>
        <w:t>архивам</w:t>
      </w:r>
      <w:r w:rsidR="00F301A4" w:rsidRPr="00E43F33">
        <w:rPr>
          <w:rFonts w:ascii="Times New Roman" w:hAnsi="Times New Roman"/>
          <w:sz w:val="27"/>
          <w:szCs w:val="27"/>
        </w:rPr>
        <w:t xml:space="preserve"> обратилось </w:t>
      </w:r>
      <w:r w:rsidR="00F94A88" w:rsidRPr="00E43F33">
        <w:rPr>
          <w:rFonts w:ascii="Times New Roman" w:hAnsi="Times New Roman"/>
          <w:sz w:val="27"/>
          <w:szCs w:val="27"/>
        </w:rPr>
        <w:t>388877 пользователей</w:t>
      </w:r>
      <w:r w:rsidR="00E43F33" w:rsidRPr="00E43F33">
        <w:rPr>
          <w:rFonts w:ascii="Times New Roman" w:hAnsi="Times New Roman"/>
          <w:sz w:val="27"/>
          <w:szCs w:val="27"/>
        </w:rPr>
        <w:t xml:space="preserve">. </w:t>
      </w:r>
    </w:p>
    <w:p w:rsidR="00904B27" w:rsidRPr="00904B27" w:rsidRDefault="007907E7" w:rsidP="00904B27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43F33">
        <w:rPr>
          <w:rFonts w:ascii="Times New Roman" w:hAnsi="Times New Roman"/>
          <w:sz w:val="27"/>
          <w:szCs w:val="27"/>
        </w:rPr>
        <w:t>Представители архивной службы приняли участие</w:t>
      </w:r>
      <w:r w:rsidR="00E43F33" w:rsidRPr="00E43F33">
        <w:rPr>
          <w:rFonts w:ascii="Times New Roman" w:hAnsi="Times New Roman"/>
          <w:sz w:val="27"/>
          <w:szCs w:val="27"/>
        </w:rPr>
        <w:t>,</w:t>
      </w:r>
      <w:r w:rsidRPr="00E43F33">
        <w:rPr>
          <w:rFonts w:ascii="Times New Roman" w:hAnsi="Times New Roman"/>
          <w:sz w:val="27"/>
          <w:szCs w:val="27"/>
        </w:rPr>
        <w:t xml:space="preserve"> в т.ч. с докладами</w:t>
      </w:r>
      <w:r w:rsidR="00E43F33" w:rsidRPr="00E43F33">
        <w:rPr>
          <w:rFonts w:ascii="Times New Roman" w:hAnsi="Times New Roman"/>
          <w:sz w:val="27"/>
          <w:szCs w:val="27"/>
        </w:rPr>
        <w:t>,</w:t>
      </w:r>
      <w:r w:rsidRPr="00E43F33">
        <w:rPr>
          <w:rFonts w:ascii="Times New Roman" w:hAnsi="Times New Roman"/>
          <w:sz w:val="27"/>
          <w:szCs w:val="27"/>
        </w:rPr>
        <w:t xml:space="preserve"> в ряде международных, всероссийских и региональных форумах</w:t>
      </w:r>
      <w:r w:rsidR="00E43F33">
        <w:rPr>
          <w:rFonts w:ascii="Times New Roman" w:hAnsi="Times New Roman"/>
          <w:sz w:val="27"/>
          <w:szCs w:val="27"/>
        </w:rPr>
        <w:t>,</w:t>
      </w:r>
      <w:r w:rsidRPr="00E43F33">
        <w:rPr>
          <w:rFonts w:ascii="Times New Roman" w:hAnsi="Times New Roman"/>
          <w:sz w:val="27"/>
          <w:szCs w:val="27"/>
        </w:rPr>
        <w:t xml:space="preserve"> научно-практических конференциях и других </w:t>
      </w:r>
      <w:r w:rsidR="00E43F33">
        <w:rPr>
          <w:rFonts w:ascii="Times New Roman" w:hAnsi="Times New Roman"/>
          <w:sz w:val="27"/>
          <w:szCs w:val="27"/>
        </w:rPr>
        <w:t>научно-просветительских</w:t>
      </w:r>
      <w:r w:rsidRPr="00E43F33">
        <w:rPr>
          <w:rFonts w:ascii="Times New Roman" w:hAnsi="Times New Roman"/>
          <w:sz w:val="27"/>
          <w:szCs w:val="27"/>
        </w:rPr>
        <w:t xml:space="preserve"> мероприятиях</w:t>
      </w:r>
      <w:r w:rsidR="00904B27" w:rsidRPr="00E43F33">
        <w:rPr>
          <w:rFonts w:ascii="Times New Roman" w:hAnsi="Times New Roman"/>
          <w:sz w:val="27"/>
          <w:szCs w:val="27"/>
        </w:rPr>
        <w:t>, в</w:t>
      </w:r>
      <w:r w:rsidRPr="00E43F33">
        <w:rPr>
          <w:rFonts w:ascii="Times New Roman" w:hAnsi="Times New Roman"/>
          <w:sz w:val="27"/>
          <w:szCs w:val="27"/>
        </w:rPr>
        <w:t xml:space="preserve"> </w:t>
      </w:r>
      <w:r w:rsidR="00E43F33" w:rsidRPr="00E43F33">
        <w:rPr>
          <w:rFonts w:ascii="Times New Roman" w:hAnsi="Times New Roman"/>
          <w:sz w:val="27"/>
          <w:szCs w:val="27"/>
        </w:rPr>
        <w:t>частности в</w:t>
      </w:r>
      <w:r w:rsidR="00904B27" w:rsidRPr="00E43F33">
        <w:rPr>
          <w:rFonts w:ascii="Times New Roman" w:hAnsi="Times New Roman"/>
          <w:bCs/>
          <w:sz w:val="27"/>
          <w:szCs w:val="27"/>
        </w:rPr>
        <w:t xml:space="preserve"> </w:t>
      </w:r>
      <w:r w:rsidR="00E43F33" w:rsidRPr="00E43F33">
        <w:rPr>
          <w:rFonts w:ascii="Times New Roman" w:hAnsi="Times New Roman"/>
          <w:sz w:val="27"/>
          <w:szCs w:val="27"/>
          <w:lang w:val="en-US"/>
        </w:rPr>
        <w:t>XXIX</w:t>
      </w:r>
      <w:r w:rsidR="00E43F33" w:rsidRPr="00E43F33">
        <w:rPr>
          <w:rFonts w:ascii="Times New Roman" w:hAnsi="Times New Roman"/>
          <w:sz w:val="27"/>
          <w:szCs w:val="27"/>
        </w:rPr>
        <w:t xml:space="preserve"> Международной научно-практической конференции «Документация в информационном обществе: формирование и сохранение наследия цифровой эпохи» (г.Москва), </w:t>
      </w:r>
      <w:r w:rsidR="00E43F33">
        <w:rPr>
          <w:rFonts w:ascii="Times New Roman" w:hAnsi="Times New Roman"/>
          <w:sz w:val="27"/>
          <w:szCs w:val="27"/>
        </w:rPr>
        <w:t xml:space="preserve">во </w:t>
      </w:r>
      <w:r w:rsidR="00E43F33" w:rsidRPr="00E43F33">
        <w:rPr>
          <w:rFonts w:ascii="Times New Roman" w:hAnsi="Times New Roman"/>
          <w:bCs/>
          <w:sz w:val="27"/>
          <w:szCs w:val="27"/>
        </w:rPr>
        <w:t>Всероссийском совещании главных хранителей государственных архивов (г.Казань)</w:t>
      </w:r>
      <w:r w:rsidR="00E43F33" w:rsidRPr="00E43F33">
        <w:rPr>
          <w:rFonts w:ascii="Times New Roman" w:hAnsi="Times New Roman"/>
          <w:color w:val="000000"/>
          <w:sz w:val="27"/>
          <w:szCs w:val="27"/>
        </w:rPr>
        <w:t xml:space="preserve">, </w:t>
      </w:r>
      <w:r w:rsidR="00E43F33" w:rsidRPr="00E43F33">
        <w:rPr>
          <w:rFonts w:ascii="Times New Roman" w:hAnsi="Times New Roman"/>
          <w:sz w:val="27"/>
          <w:szCs w:val="27"/>
        </w:rPr>
        <w:t xml:space="preserve">в </w:t>
      </w:r>
      <w:r w:rsidR="00E43F33" w:rsidRPr="00E43F33">
        <w:rPr>
          <w:rFonts w:ascii="Times New Roman" w:hAnsi="Times New Roman"/>
          <w:sz w:val="27"/>
          <w:szCs w:val="27"/>
          <w:lang w:val="en-US"/>
        </w:rPr>
        <w:t>IV</w:t>
      </w:r>
      <w:r w:rsidR="00E43F33" w:rsidRPr="00E43F33">
        <w:rPr>
          <w:rFonts w:ascii="Times New Roman" w:hAnsi="Times New Roman"/>
          <w:sz w:val="27"/>
          <w:szCs w:val="27"/>
        </w:rPr>
        <w:t xml:space="preserve"> Всероссийской конференции «Генеалогия и архивы» (г.Челябинск), в</w:t>
      </w:r>
      <w:r w:rsidR="00E43F33" w:rsidRPr="00E43F33">
        <w:rPr>
          <w:rFonts w:ascii="Times New Roman" w:hAnsi="Times New Roman"/>
          <w:bCs/>
          <w:sz w:val="27"/>
          <w:szCs w:val="27"/>
        </w:rPr>
        <w:t xml:space="preserve"> </w:t>
      </w:r>
      <w:r w:rsidR="00E43F33" w:rsidRPr="00E43F33">
        <w:rPr>
          <w:rFonts w:ascii="Times New Roman" w:hAnsi="Times New Roman"/>
          <w:sz w:val="27"/>
          <w:szCs w:val="27"/>
        </w:rPr>
        <w:t>II</w:t>
      </w:r>
      <w:r w:rsidR="00E43F33" w:rsidRPr="00E43F33">
        <w:rPr>
          <w:rFonts w:ascii="Times New Roman" w:hAnsi="Times New Roman"/>
          <w:color w:val="000000"/>
          <w:sz w:val="27"/>
          <w:szCs w:val="27"/>
        </w:rPr>
        <w:t>I</w:t>
      </w:r>
      <w:r w:rsidR="00E43F33" w:rsidRPr="00E43F33">
        <w:rPr>
          <w:rFonts w:ascii="Times New Roman" w:hAnsi="Times New Roman"/>
          <w:sz w:val="27"/>
          <w:szCs w:val="27"/>
        </w:rPr>
        <w:t xml:space="preserve"> Всероссийской научной конференции «Актуальные проблемы региональной истории»</w:t>
      </w:r>
      <w:r w:rsidR="00E43F33">
        <w:rPr>
          <w:rFonts w:ascii="Times New Roman" w:hAnsi="Times New Roman"/>
          <w:sz w:val="27"/>
          <w:szCs w:val="27"/>
        </w:rPr>
        <w:t xml:space="preserve"> (г.Ижевск)</w:t>
      </w:r>
      <w:r w:rsidR="00E43F33" w:rsidRPr="00E43F33">
        <w:rPr>
          <w:rFonts w:ascii="Times New Roman" w:hAnsi="Times New Roman"/>
          <w:sz w:val="27"/>
          <w:szCs w:val="27"/>
        </w:rPr>
        <w:t xml:space="preserve">; в </w:t>
      </w:r>
      <w:r w:rsidR="00E43F33" w:rsidRPr="00E43F33">
        <w:rPr>
          <w:rFonts w:ascii="Times New Roman" w:hAnsi="Times New Roman"/>
          <w:color w:val="000000"/>
          <w:sz w:val="27"/>
          <w:szCs w:val="27"/>
          <w:lang w:val="en-US"/>
        </w:rPr>
        <w:t>VI</w:t>
      </w:r>
      <w:r w:rsidR="00E43F33" w:rsidRPr="00E43F33">
        <w:rPr>
          <w:rFonts w:ascii="Times New Roman" w:hAnsi="Times New Roman"/>
          <w:color w:val="000000"/>
          <w:sz w:val="27"/>
          <w:szCs w:val="27"/>
        </w:rPr>
        <w:t xml:space="preserve"> Архивных чтениях «Комплектование архивов документами общественно-политических деятелей: актуальные проблемы и задачи» (</w:t>
      </w:r>
      <w:r w:rsidR="00E43F33" w:rsidRPr="00E43F33">
        <w:rPr>
          <w:rFonts w:ascii="Times New Roman" w:hAnsi="Times New Roman"/>
          <w:sz w:val="27"/>
          <w:szCs w:val="27"/>
        </w:rPr>
        <w:t>г.</w:t>
      </w:r>
      <w:r w:rsidR="00E43F33" w:rsidRPr="00E43F33">
        <w:rPr>
          <w:rFonts w:ascii="Times New Roman" w:hAnsi="Times New Roman"/>
          <w:color w:val="000000"/>
          <w:sz w:val="27"/>
          <w:szCs w:val="27"/>
        </w:rPr>
        <w:t xml:space="preserve">Санкт-Петербург) и др. </w:t>
      </w:r>
      <w:r w:rsidR="00904B27" w:rsidRPr="00E43F33">
        <w:rPr>
          <w:rFonts w:ascii="Times New Roman" w:hAnsi="Times New Roman"/>
          <w:sz w:val="27"/>
          <w:szCs w:val="27"/>
        </w:rPr>
        <w:t xml:space="preserve">Председатель Комитета представила цифровые проекты в архивной службе </w:t>
      </w:r>
      <w:r w:rsidR="00711225">
        <w:rPr>
          <w:rFonts w:ascii="Times New Roman" w:hAnsi="Times New Roman"/>
          <w:sz w:val="27"/>
          <w:szCs w:val="27"/>
        </w:rPr>
        <w:t>УР</w:t>
      </w:r>
      <w:r w:rsidR="00904B27" w:rsidRPr="00E43F33">
        <w:rPr>
          <w:rFonts w:ascii="Times New Roman" w:hAnsi="Times New Roman"/>
          <w:sz w:val="27"/>
          <w:szCs w:val="27"/>
        </w:rPr>
        <w:t xml:space="preserve"> </w:t>
      </w:r>
      <w:r w:rsidR="00904B27" w:rsidRPr="00E43F33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 xml:space="preserve">на экспертной сессии «Глубина исторической памяти и искусственный интеллект» II Конгресса молодых ученых (г.Сочи). </w:t>
      </w:r>
    </w:p>
    <w:p w:rsidR="00BD1C36" w:rsidRPr="00BD1C36" w:rsidRDefault="00BD1C36" w:rsidP="00BD1C36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43F33">
        <w:rPr>
          <w:rFonts w:ascii="Times New Roman" w:hAnsi="Times New Roman"/>
          <w:sz w:val="27"/>
          <w:szCs w:val="27"/>
        </w:rPr>
        <w:t xml:space="preserve">В </w:t>
      </w:r>
      <w:r w:rsidR="000F0D45" w:rsidRPr="00E43F33">
        <w:rPr>
          <w:rFonts w:ascii="Times New Roman" w:hAnsi="Times New Roman"/>
          <w:sz w:val="27"/>
          <w:szCs w:val="27"/>
        </w:rPr>
        <w:t>целях</w:t>
      </w:r>
      <w:r w:rsidRPr="00E43F33">
        <w:rPr>
          <w:rFonts w:ascii="Times New Roman" w:hAnsi="Times New Roman"/>
          <w:sz w:val="27"/>
          <w:szCs w:val="27"/>
        </w:rPr>
        <w:t xml:space="preserve"> повышения квалификации сотрудников архивов с учетом эпидемиологической ситуации в государственных архивах проведено </w:t>
      </w:r>
      <w:r w:rsidR="00E57BDC" w:rsidRPr="00E43F33">
        <w:rPr>
          <w:rFonts w:ascii="Times New Roman" w:hAnsi="Times New Roman"/>
          <w:sz w:val="27"/>
          <w:szCs w:val="27"/>
        </w:rPr>
        <w:t>33</w:t>
      </w:r>
      <w:r w:rsidRPr="00E43F33">
        <w:rPr>
          <w:rFonts w:ascii="Times New Roman" w:hAnsi="Times New Roman"/>
          <w:sz w:val="27"/>
          <w:szCs w:val="27"/>
        </w:rPr>
        <w:t xml:space="preserve"> учебных заняти</w:t>
      </w:r>
      <w:r w:rsidR="00E57BDC" w:rsidRPr="00E43F33">
        <w:rPr>
          <w:rFonts w:ascii="Times New Roman" w:hAnsi="Times New Roman"/>
          <w:sz w:val="27"/>
          <w:szCs w:val="27"/>
        </w:rPr>
        <w:t>я</w:t>
      </w:r>
      <w:r w:rsidRPr="00E43F33">
        <w:rPr>
          <w:rFonts w:ascii="Times New Roman" w:hAnsi="Times New Roman"/>
          <w:sz w:val="27"/>
          <w:szCs w:val="27"/>
        </w:rPr>
        <w:t xml:space="preserve"> по вопросам основной деятельности, в которых приняло участие </w:t>
      </w:r>
      <w:r w:rsidR="00E57BDC" w:rsidRPr="00E43F33">
        <w:rPr>
          <w:rFonts w:ascii="Times New Roman" w:hAnsi="Times New Roman"/>
          <w:sz w:val="27"/>
          <w:szCs w:val="27"/>
        </w:rPr>
        <w:t>109</w:t>
      </w:r>
      <w:r w:rsidRPr="00E43F33">
        <w:rPr>
          <w:rFonts w:ascii="Times New Roman" w:hAnsi="Times New Roman"/>
          <w:sz w:val="27"/>
          <w:szCs w:val="27"/>
        </w:rPr>
        <w:t xml:space="preserve"> сотрудник</w:t>
      </w:r>
      <w:r w:rsidR="00E57BDC" w:rsidRPr="00E43F33">
        <w:rPr>
          <w:rFonts w:ascii="Times New Roman" w:hAnsi="Times New Roman"/>
          <w:sz w:val="27"/>
          <w:szCs w:val="27"/>
        </w:rPr>
        <w:t>ов</w:t>
      </w:r>
      <w:r w:rsidR="00E43F33" w:rsidRPr="00E43F33">
        <w:rPr>
          <w:rFonts w:ascii="Times New Roman" w:hAnsi="Times New Roman"/>
          <w:sz w:val="27"/>
          <w:szCs w:val="27"/>
        </w:rPr>
        <w:t xml:space="preserve">. </w:t>
      </w:r>
      <w:r w:rsidRPr="00E43F33">
        <w:rPr>
          <w:rFonts w:ascii="Times New Roman" w:hAnsi="Times New Roman"/>
          <w:sz w:val="27"/>
          <w:szCs w:val="27"/>
        </w:rPr>
        <w:t xml:space="preserve">Кроме того, </w:t>
      </w:r>
      <w:r w:rsidR="00E57BDC" w:rsidRPr="00E43F33">
        <w:rPr>
          <w:rFonts w:ascii="Times New Roman" w:hAnsi="Times New Roman"/>
          <w:sz w:val="27"/>
          <w:szCs w:val="27"/>
        </w:rPr>
        <w:t>5</w:t>
      </w:r>
      <w:r w:rsidRPr="00E43F33">
        <w:rPr>
          <w:rFonts w:ascii="Times New Roman" w:hAnsi="Times New Roman"/>
          <w:sz w:val="27"/>
          <w:szCs w:val="27"/>
        </w:rPr>
        <w:t xml:space="preserve">4 сотрудника государственных архивов и </w:t>
      </w:r>
      <w:r w:rsidR="00E57BDC" w:rsidRPr="00E43F33">
        <w:rPr>
          <w:rFonts w:ascii="Times New Roman" w:hAnsi="Times New Roman"/>
          <w:sz w:val="27"/>
          <w:szCs w:val="27"/>
        </w:rPr>
        <w:t xml:space="preserve">18 </w:t>
      </w:r>
      <w:r w:rsidRPr="00E43F33">
        <w:rPr>
          <w:rFonts w:ascii="Times New Roman" w:hAnsi="Times New Roman"/>
          <w:sz w:val="27"/>
          <w:szCs w:val="27"/>
        </w:rPr>
        <w:t xml:space="preserve">специалистов из муниципальных архивов прошли обучение на курсах повышения квалификации, учебах с получением удостоверений, проводившихся сторонними </w:t>
      </w:r>
      <w:r w:rsidR="000F0D45" w:rsidRPr="00E43F33">
        <w:rPr>
          <w:rFonts w:ascii="Times New Roman" w:hAnsi="Times New Roman"/>
          <w:sz w:val="27"/>
          <w:szCs w:val="27"/>
        </w:rPr>
        <w:t>образовательными организациями</w:t>
      </w:r>
      <w:r w:rsidRPr="00E43F33">
        <w:rPr>
          <w:rFonts w:ascii="Times New Roman" w:hAnsi="Times New Roman"/>
          <w:sz w:val="27"/>
          <w:szCs w:val="27"/>
        </w:rPr>
        <w:t xml:space="preserve"> (ВШУ РАНХИГС, Республиканская академия управления и др.) по вопросам </w:t>
      </w:r>
      <w:r w:rsidR="00657754" w:rsidRPr="00E43F33">
        <w:rPr>
          <w:rFonts w:ascii="Times New Roman" w:hAnsi="Times New Roman"/>
          <w:sz w:val="27"/>
          <w:szCs w:val="27"/>
        </w:rPr>
        <w:t xml:space="preserve">работы в системе электронного документооборота, внедрения бережливого управления, по вопросам ГО и ЧС, защиты государственной тайны, применения Федерального закона о контрактной системе в сфере закупок, антитеррористической безопасности, охраны труда, электробезопасности, эксплуатации тепловых установок </w:t>
      </w:r>
      <w:r w:rsidR="00657754" w:rsidRPr="00E43F33">
        <w:rPr>
          <w:rFonts w:ascii="Times New Roman" w:hAnsi="Times New Roman"/>
          <w:sz w:val="27"/>
          <w:szCs w:val="27"/>
        </w:rPr>
        <w:lastRenderedPageBreak/>
        <w:t>и др</w:t>
      </w:r>
      <w:r w:rsidRPr="00E43F33">
        <w:rPr>
          <w:rFonts w:ascii="Times New Roman" w:hAnsi="Times New Roman"/>
          <w:sz w:val="27"/>
          <w:szCs w:val="27"/>
        </w:rPr>
        <w:t>. На базе государственных архивов</w:t>
      </w:r>
      <w:r w:rsidR="000F0D45" w:rsidRPr="00E43F33">
        <w:rPr>
          <w:rFonts w:ascii="Times New Roman" w:hAnsi="Times New Roman"/>
          <w:sz w:val="27"/>
          <w:szCs w:val="27"/>
        </w:rPr>
        <w:t xml:space="preserve"> </w:t>
      </w:r>
      <w:r w:rsidR="00F45CAB" w:rsidRPr="00E43F33">
        <w:rPr>
          <w:rFonts w:ascii="Times New Roman" w:hAnsi="Times New Roman"/>
          <w:sz w:val="27"/>
          <w:szCs w:val="27"/>
        </w:rPr>
        <w:t>согласно</w:t>
      </w:r>
      <w:r w:rsidRPr="00E43F33">
        <w:rPr>
          <w:rFonts w:ascii="Times New Roman" w:hAnsi="Times New Roman"/>
          <w:sz w:val="27"/>
          <w:szCs w:val="27"/>
        </w:rPr>
        <w:t xml:space="preserve"> план</w:t>
      </w:r>
      <w:r w:rsidR="00F45CAB" w:rsidRPr="00E43F33">
        <w:rPr>
          <w:rFonts w:ascii="Times New Roman" w:hAnsi="Times New Roman"/>
          <w:sz w:val="27"/>
          <w:szCs w:val="27"/>
        </w:rPr>
        <w:t>у</w:t>
      </w:r>
      <w:r w:rsidRPr="00E43F33">
        <w:rPr>
          <w:rFonts w:ascii="Times New Roman" w:hAnsi="Times New Roman"/>
          <w:sz w:val="27"/>
          <w:szCs w:val="27"/>
        </w:rPr>
        <w:t>-график</w:t>
      </w:r>
      <w:r w:rsidR="00F45CAB" w:rsidRPr="00E43F33">
        <w:rPr>
          <w:rFonts w:ascii="Times New Roman" w:hAnsi="Times New Roman"/>
          <w:sz w:val="27"/>
          <w:szCs w:val="27"/>
        </w:rPr>
        <w:t>у</w:t>
      </w:r>
      <w:r w:rsidRPr="00E43F33">
        <w:rPr>
          <w:rFonts w:ascii="Times New Roman" w:hAnsi="Times New Roman"/>
          <w:sz w:val="27"/>
          <w:szCs w:val="27"/>
        </w:rPr>
        <w:t>, прошли стажировки 1</w:t>
      </w:r>
      <w:r w:rsidR="00657754" w:rsidRPr="00E43F33">
        <w:rPr>
          <w:rFonts w:ascii="Times New Roman" w:hAnsi="Times New Roman"/>
          <w:sz w:val="27"/>
          <w:szCs w:val="27"/>
        </w:rPr>
        <w:t>5 муниципальных архивистов из 3</w:t>
      </w:r>
      <w:r w:rsidRPr="00E43F33">
        <w:rPr>
          <w:rFonts w:ascii="Times New Roman" w:hAnsi="Times New Roman"/>
          <w:sz w:val="27"/>
          <w:szCs w:val="27"/>
        </w:rPr>
        <w:t xml:space="preserve"> архивов по </w:t>
      </w:r>
      <w:r w:rsidR="000F0D45" w:rsidRPr="00E43F33">
        <w:rPr>
          <w:rFonts w:ascii="Times New Roman" w:hAnsi="Times New Roman"/>
          <w:sz w:val="27"/>
          <w:szCs w:val="27"/>
        </w:rPr>
        <w:t xml:space="preserve">актуальным </w:t>
      </w:r>
      <w:r w:rsidRPr="00E43F33">
        <w:rPr>
          <w:rFonts w:ascii="Times New Roman" w:hAnsi="Times New Roman"/>
          <w:sz w:val="27"/>
          <w:szCs w:val="27"/>
        </w:rPr>
        <w:t xml:space="preserve">вопросам </w:t>
      </w:r>
      <w:r w:rsidR="000F0D45" w:rsidRPr="00E43F33">
        <w:rPr>
          <w:rFonts w:ascii="Times New Roman" w:hAnsi="Times New Roman"/>
          <w:sz w:val="27"/>
          <w:szCs w:val="27"/>
        </w:rPr>
        <w:t>архивного дела</w:t>
      </w:r>
      <w:r w:rsidRPr="00E43F33">
        <w:rPr>
          <w:rFonts w:ascii="Times New Roman" w:hAnsi="Times New Roman"/>
          <w:sz w:val="27"/>
          <w:szCs w:val="27"/>
        </w:rPr>
        <w:t>.</w:t>
      </w:r>
      <w:r w:rsidRPr="00BD1C36">
        <w:rPr>
          <w:rFonts w:ascii="Times New Roman" w:hAnsi="Times New Roman"/>
          <w:sz w:val="27"/>
          <w:szCs w:val="27"/>
        </w:rPr>
        <w:t xml:space="preserve"> </w:t>
      </w:r>
    </w:p>
    <w:p w:rsidR="005D5920" w:rsidRDefault="00F301A4" w:rsidP="00F301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43F33">
        <w:rPr>
          <w:rFonts w:ascii="Times New Roman" w:hAnsi="Times New Roman"/>
          <w:sz w:val="27"/>
          <w:szCs w:val="27"/>
        </w:rPr>
        <w:t>З</w:t>
      </w:r>
      <w:r w:rsidR="005D5920" w:rsidRPr="00E43F33">
        <w:rPr>
          <w:rFonts w:ascii="Times New Roman" w:hAnsi="Times New Roman"/>
          <w:sz w:val="27"/>
          <w:szCs w:val="27"/>
        </w:rPr>
        <w:t>начения показателей основных направлений и результатов деятельности по отрасли выполнены</w:t>
      </w:r>
      <w:r w:rsidR="007907E7" w:rsidRPr="00E43F33">
        <w:rPr>
          <w:rFonts w:ascii="Times New Roman" w:hAnsi="Times New Roman"/>
          <w:sz w:val="27"/>
          <w:szCs w:val="27"/>
        </w:rPr>
        <w:t>, отчетные сведения также даны в приложениях</w:t>
      </w:r>
      <w:r w:rsidR="000F0D45" w:rsidRPr="00E43F33">
        <w:rPr>
          <w:rFonts w:ascii="Times New Roman" w:hAnsi="Times New Roman"/>
          <w:sz w:val="27"/>
          <w:szCs w:val="27"/>
        </w:rPr>
        <w:t xml:space="preserve"> к докладу.</w:t>
      </w:r>
    </w:p>
    <w:p w:rsidR="007907E7" w:rsidRPr="007907E7" w:rsidRDefault="007907E7" w:rsidP="007907E7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7907E7">
        <w:rPr>
          <w:rFonts w:ascii="Times New Roman" w:hAnsi="Times New Roman"/>
          <w:i/>
          <w:sz w:val="26"/>
          <w:szCs w:val="26"/>
          <w:u w:val="single"/>
        </w:rPr>
        <w:t>2) Характеристика вклада основных результатов в решение задач и достижение целей государственной программы</w:t>
      </w:r>
    </w:p>
    <w:p w:rsidR="007907E7" w:rsidRPr="000F0D45" w:rsidRDefault="007907E7" w:rsidP="007907E7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0F0D45">
        <w:rPr>
          <w:rFonts w:ascii="Times New Roman" w:hAnsi="Times New Roman"/>
          <w:sz w:val="27"/>
          <w:szCs w:val="27"/>
        </w:rPr>
        <w:t xml:space="preserve">Деятельность архивных органов и учреждений Удмуртской Республики была нацелена на обеспечение хранения, комплектования, учета и использования архивных документов в интересах граждан, общества и государства. Достижение цели государственной программы осуществлялось через решение следующих задач: </w:t>
      </w:r>
    </w:p>
    <w:p w:rsidR="00040893" w:rsidRPr="00040893" w:rsidRDefault="00040893" w:rsidP="00040893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040893">
        <w:rPr>
          <w:rFonts w:ascii="Times New Roman" w:hAnsi="Times New Roman"/>
          <w:i/>
          <w:sz w:val="26"/>
          <w:szCs w:val="26"/>
        </w:rPr>
        <w:t>1. Обеспечение сохранности, комплектования и использования документов Архивного фонда УР и других архивных документов.</w:t>
      </w:r>
    </w:p>
    <w:p w:rsidR="000F0D45" w:rsidRPr="00132FAD" w:rsidRDefault="00CD248F" w:rsidP="000F0D4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43F33">
        <w:rPr>
          <w:rFonts w:ascii="Times New Roman" w:hAnsi="Times New Roman"/>
          <w:sz w:val="27"/>
          <w:szCs w:val="27"/>
        </w:rPr>
        <w:t xml:space="preserve">Реализация намеченных мероприятий по </w:t>
      </w:r>
      <w:r w:rsidR="00260B8D" w:rsidRPr="00E43F33">
        <w:rPr>
          <w:rFonts w:ascii="Times New Roman" w:hAnsi="Times New Roman"/>
          <w:sz w:val="27"/>
          <w:szCs w:val="27"/>
        </w:rPr>
        <w:t xml:space="preserve">ремонту, регулированию и поддержанию в рабочем состоянии системы воздушного отопления и вентиляции в хранилищах ЦГА УР,  реконструкции системы вентиляции воздуха в архивохранилищах ГАОПИ, </w:t>
      </w:r>
      <w:r w:rsidR="00C10CEC" w:rsidRPr="00E43F33">
        <w:rPr>
          <w:rFonts w:ascii="Times New Roman" w:hAnsi="Times New Roman"/>
          <w:sz w:val="27"/>
          <w:szCs w:val="27"/>
        </w:rPr>
        <w:t xml:space="preserve">выделению новых помещений архиву Шарканского района, </w:t>
      </w:r>
      <w:r w:rsidRPr="00E43F33">
        <w:rPr>
          <w:rFonts w:ascii="Times New Roman" w:hAnsi="Times New Roman"/>
          <w:sz w:val="27"/>
          <w:szCs w:val="27"/>
        </w:rPr>
        <w:t>ремонту помещений муниципальных архивов, их оснащению системами жизнеобеспечения и оборудованием, обеспечивающими соблюдение установленных</w:t>
      </w:r>
      <w:r w:rsidRPr="00495A30">
        <w:rPr>
          <w:rFonts w:ascii="Times New Roman" w:hAnsi="Times New Roman"/>
          <w:sz w:val="27"/>
          <w:szCs w:val="27"/>
        </w:rPr>
        <w:t xml:space="preserve"> режимов хранения документов, создают условия для обеспечения </w:t>
      </w:r>
      <w:r>
        <w:rPr>
          <w:rFonts w:ascii="Times New Roman" w:hAnsi="Times New Roman"/>
          <w:sz w:val="27"/>
          <w:szCs w:val="27"/>
        </w:rPr>
        <w:t>вечного</w:t>
      </w:r>
      <w:r w:rsidRPr="00495A30">
        <w:rPr>
          <w:rFonts w:ascii="Times New Roman" w:hAnsi="Times New Roman"/>
          <w:sz w:val="27"/>
          <w:szCs w:val="27"/>
        </w:rPr>
        <w:t xml:space="preserve"> хранения архивных </w:t>
      </w:r>
      <w:r>
        <w:rPr>
          <w:rFonts w:ascii="Times New Roman" w:hAnsi="Times New Roman"/>
          <w:sz w:val="27"/>
          <w:szCs w:val="27"/>
        </w:rPr>
        <w:t>дел</w:t>
      </w:r>
      <w:r w:rsidRPr="00495A30">
        <w:rPr>
          <w:rFonts w:ascii="Times New Roman" w:hAnsi="Times New Roman"/>
          <w:sz w:val="27"/>
          <w:szCs w:val="27"/>
        </w:rPr>
        <w:t xml:space="preserve">, предотвращают возможность их утраты и повреждения. По итогам данных мероприятий доля документов, хранящихся в нормативных условиях в архивах, </w:t>
      </w:r>
      <w:r w:rsidRPr="00313C58">
        <w:rPr>
          <w:rFonts w:ascii="Times New Roman" w:hAnsi="Times New Roman"/>
          <w:sz w:val="27"/>
          <w:szCs w:val="27"/>
        </w:rPr>
        <w:t>составила 96,</w:t>
      </w:r>
      <w:r w:rsidR="00313C58" w:rsidRPr="00313C58">
        <w:rPr>
          <w:rFonts w:ascii="Times New Roman" w:hAnsi="Times New Roman"/>
          <w:sz w:val="27"/>
          <w:szCs w:val="27"/>
        </w:rPr>
        <w:t>9</w:t>
      </w:r>
      <w:r w:rsidRPr="00313C58">
        <w:rPr>
          <w:rFonts w:ascii="Times New Roman" w:hAnsi="Times New Roman"/>
          <w:sz w:val="27"/>
          <w:szCs w:val="27"/>
        </w:rPr>
        <w:t> %.</w:t>
      </w:r>
      <w:r w:rsidRPr="00495A30">
        <w:rPr>
          <w:rFonts w:ascii="Times New Roman" w:hAnsi="Times New Roman"/>
          <w:sz w:val="27"/>
          <w:szCs w:val="27"/>
        </w:rPr>
        <w:t xml:space="preserve"> </w:t>
      </w:r>
      <w:r w:rsidR="000F0D45" w:rsidRPr="00495A30">
        <w:rPr>
          <w:rFonts w:ascii="Times New Roman" w:hAnsi="Times New Roman"/>
          <w:sz w:val="27"/>
          <w:szCs w:val="27"/>
        </w:rPr>
        <w:t xml:space="preserve">Результаты работ по проверке физико-химического состояния документов, а также </w:t>
      </w:r>
      <w:r w:rsidR="00313C58">
        <w:rPr>
          <w:rFonts w:ascii="Times New Roman" w:hAnsi="Times New Roman"/>
          <w:sz w:val="27"/>
          <w:szCs w:val="27"/>
        </w:rPr>
        <w:t xml:space="preserve">по их </w:t>
      </w:r>
      <w:r w:rsidR="000F0D45" w:rsidRPr="00495A30">
        <w:rPr>
          <w:rFonts w:ascii="Times New Roman" w:hAnsi="Times New Roman"/>
          <w:sz w:val="27"/>
          <w:szCs w:val="27"/>
        </w:rPr>
        <w:t xml:space="preserve">реставрации и технической обработке позволили обеспечить восстановление свойств, технических характеристик и </w:t>
      </w:r>
      <w:r w:rsidR="000F0D45" w:rsidRPr="00313C58">
        <w:rPr>
          <w:rFonts w:ascii="Times New Roman" w:hAnsi="Times New Roman"/>
          <w:sz w:val="27"/>
          <w:szCs w:val="27"/>
        </w:rPr>
        <w:t xml:space="preserve">долговечности </w:t>
      </w:r>
      <w:r w:rsidR="00EA601F" w:rsidRPr="00313C58">
        <w:rPr>
          <w:rFonts w:ascii="Times New Roman" w:hAnsi="Times New Roman"/>
          <w:sz w:val="27"/>
          <w:szCs w:val="27"/>
        </w:rPr>
        <w:t>1713</w:t>
      </w:r>
      <w:r w:rsidR="000F0D45" w:rsidRPr="00313C58">
        <w:rPr>
          <w:rFonts w:ascii="Times New Roman" w:hAnsi="Times New Roman"/>
          <w:sz w:val="27"/>
          <w:szCs w:val="27"/>
        </w:rPr>
        <w:t xml:space="preserve"> дел, физическое состояние которых требовало</w:t>
      </w:r>
      <w:r w:rsidR="000F0D45" w:rsidRPr="00EA601F">
        <w:rPr>
          <w:rFonts w:ascii="Times New Roman" w:hAnsi="Times New Roman"/>
          <w:sz w:val="27"/>
          <w:szCs w:val="27"/>
        </w:rPr>
        <w:t xml:space="preserve"> принятия мер по устранению причин</w:t>
      </w:r>
      <w:r w:rsidR="000F0D45" w:rsidRPr="00495A30">
        <w:rPr>
          <w:rFonts w:ascii="Times New Roman" w:hAnsi="Times New Roman"/>
          <w:sz w:val="27"/>
          <w:szCs w:val="27"/>
        </w:rPr>
        <w:t xml:space="preserve"> ускоренного старения и разрушения документов. </w:t>
      </w:r>
      <w:r w:rsidR="008F0245" w:rsidRPr="008F0245">
        <w:rPr>
          <w:rFonts w:ascii="Times New Roman" w:hAnsi="Times New Roman"/>
          <w:sz w:val="27"/>
          <w:szCs w:val="27"/>
        </w:rPr>
        <w:t xml:space="preserve">Размещение в первичных </w:t>
      </w:r>
      <w:r w:rsidR="008F0245" w:rsidRPr="00313C58">
        <w:rPr>
          <w:rFonts w:ascii="Times New Roman" w:hAnsi="Times New Roman"/>
          <w:sz w:val="27"/>
          <w:szCs w:val="27"/>
        </w:rPr>
        <w:t xml:space="preserve">средствах хранения </w:t>
      </w:r>
      <w:r w:rsidR="00EA601F" w:rsidRPr="00313C58">
        <w:rPr>
          <w:rFonts w:ascii="Times New Roman" w:hAnsi="Times New Roman"/>
          <w:sz w:val="27"/>
          <w:szCs w:val="27"/>
        </w:rPr>
        <w:t>67005</w:t>
      </w:r>
      <w:r w:rsidR="008F0245" w:rsidRPr="00313C58">
        <w:rPr>
          <w:rFonts w:ascii="Times New Roman" w:hAnsi="Times New Roman"/>
          <w:sz w:val="27"/>
          <w:szCs w:val="27"/>
        </w:rPr>
        <w:t> дел создало условия для</w:t>
      </w:r>
      <w:r w:rsidR="008F0245" w:rsidRPr="008F0245">
        <w:rPr>
          <w:rFonts w:ascii="Times New Roman" w:hAnsi="Times New Roman"/>
          <w:sz w:val="27"/>
          <w:szCs w:val="27"/>
        </w:rPr>
        <w:t xml:space="preserve"> устранения негативного светового воздействия на документы. </w:t>
      </w:r>
      <w:r w:rsidR="000F0D45" w:rsidRPr="00495A30">
        <w:rPr>
          <w:rFonts w:ascii="Times New Roman" w:hAnsi="Times New Roman"/>
          <w:sz w:val="27"/>
          <w:szCs w:val="27"/>
        </w:rPr>
        <w:t>Создание электронного фонда пользования на документы в 20</w:t>
      </w:r>
      <w:r w:rsidR="000F0D45">
        <w:rPr>
          <w:rFonts w:ascii="Times New Roman" w:hAnsi="Times New Roman"/>
          <w:sz w:val="27"/>
          <w:szCs w:val="27"/>
        </w:rPr>
        <w:t>2</w:t>
      </w:r>
      <w:r w:rsidR="000F3AFA">
        <w:rPr>
          <w:rFonts w:ascii="Times New Roman" w:hAnsi="Times New Roman"/>
          <w:sz w:val="27"/>
          <w:szCs w:val="27"/>
        </w:rPr>
        <w:t>2</w:t>
      </w:r>
      <w:r w:rsidR="008F0245">
        <w:rPr>
          <w:rFonts w:ascii="Times New Roman" w:hAnsi="Times New Roman"/>
          <w:sz w:val="27"/>
          <w:szCs w:val="27"/>
        </w:rPr>
        <w:t> </w:t>
      </w:r>
      <w:r w:rsidR="000F0D45" w:rsidRPr="00495A30">
        <w:rPr>
          <w:rFonts w:ascii="Times New Roman" w:hAnsi="Times New Roman"/>
          <w:sz w:val="27"/>
          <w:szCs w:val="27"/>
        </w:rPr>
        <w:t xml:space="preserve">г. позволило ограничить использование </w:t>
      </w:r>
      <w:r w:rsidR="000F0D45" w:rsidRPr="00313C58">
        <w:rPr>
          <w:rFonts w:ascii="Times New Roman" w:hAnsi="Times New Roman"/>
          <w:sz w:val="27"/>
          <w:szCs w:val="27"/>
        </w:rPr>
        <w:t xml:space="preserve">подлинников </w:t>
      </w:r>
      <w:r w:rsidR="008F0245" w:rsidRPr="00313C58">
        <w:rPr>
          <w:rFonts w:ascii="Times New Roman" w:hAnsi="Times New Roman"/>
          <w:sz w:val="27"/>
          <w:szCs w:val="27"/>
        </w:rPr>
        <w:t>1</w:t>
      </w:r>
      <w:r w:rsidR="00EA601F" w:rsidRPr="00313C58">
        <w:rPr>
          <w:rFonts w:ascii="Times New Roman" w:hAnsi="Times New Roman"/>
          <w:sz w:val="27"/>
          <w:szCs w:val="27"/>
        </w:rPr>
        <w:t>11179</w:t>
      </w:r>
      <w:r w:rsidR="000F0D45" w:rsidRPr="00313C58">
        <w:rPr>
          <w:bCs/>
          <w:szCs w:val="28"/>
        </w:rPr>
        <w:t xml:space="preserve"> </w:t>
      </w:r>
      <w:r w:rsidR="000F0D45" w:rsidRPr="00313C58">
        <w:rPr>
          <w:rFonts w:ascii="Times New Roman" w:hAnsi="Times New Roman"/>
          <w:sz w:val="27"/>
          <w:szCs w:val="27"/>
        </w:rPr>
        <w:t>ед.хр. Проведением этих</w:t>
      </w:r>
      <w:r w:rsidR="000F0D45" w:rsidRPr="00495A30">
        <w:rPr>
          <w:rFonts w:ascii="Times New Roman" w:hAnsi="Times New Roman"/>
          <w:sz w:val="27"/>
          <w:szCs w:val="27"/>
        </w:rPr>
        <w:t xml:space="preserve"> и комплекса других мероприятий решалась ключевая задача архивной отрасли – обеспечение сохранности документов.</w:t>
      </w:r>
    </w:p>
    <w:p w:rsidR="008F0245" w:rsidRPr="00132FAD" w:rsidRDefault="008F0245" w:rsidP="008F0245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132FAD">
        <w:rPr>
          <w:rFonts w:ascii="Times New Roman" w:hAnsi="Times New Roman"/>
          <w:sz w:val="27"/>
          <w:szCs w:val="27"/>
        </w:rPr>
        <w:t xml:space="preserve">Выполнение мероприятий по контролю за соблюдением архивного законодательства, осуществление систематического и своевременного поступления документов Архивного фонда УР в </w:t>
      </w:r>
      <w:r>
        <w:rPr>
          <w:rFonts w:ascii="Times New Roman" w:hAnsi="Times New Roman"/>
          <w:sz w:val="27"/>
          <w:szCs w:val="27"/>
        </w:rPr>
        <w:t>архивы</w:t>
      </w:r>
      <w:r w:rsidRPr="00132FAD">
        <w:rPr>
          <w:rFonts w:ascii="Times New Roman" w:hAnsi="Times New Roman"/>
          <w:sz w:val="27"/>
          <w:szCs w:val="27"/>
        </w:rPr>
        <w:t xml:space="preserve"> обеспечивает полноценное комплектование важнейшего информационного ресурса, востребованного для развития общества и государства, удовлетворения прав и гарантий граждан. Ввод в эксплуатацию отремонтированных</w:t>
      </w:r>
      <w:r w:rsidR="00CC3635">
        <w:rPr>
          <w:rFonts w:ascii="Times New Roman" w:hAnsi="Times New Roman"/>
          <w:sz w:val="27"/>
          <w:szCs w:val="27"/>
        </w:rPr>
        <w:t xml:space="preserve"> </w:t>
      </w:r>
      <w:r w:rsidRPr="00132FAD">
        <w:rPr>
          <w:rFonts w:ascii="Times New Roman" w:hAnsi="Times New Roman"/>
          <w:sz w:val="27"/>
          <w:szCs w:val="27"/>
        </w:rPr>
        <w:t xml:space="preserve">хранилищ в отдельных муниципальных архивах, увеличение протяженности стеллажных полок позволили </w:t>
      </w:r>
      <w:r w:rsidR="00DE6A1D">
        <w:rPr>
          <w:rFonts w:ascii="Times New Roman" w:hAnsi="Times New Roman"/>
          <w:sz w:val="27"/>
          <w:szCs w:val="27"/>
        </w:rPr>
        <w:t>достичь</w:t>
      </w:r>
      <w:r w:rsidRPr="00132FAD">
        <w:rPr>
          <w:rFonts w:ascii="Times New Roman" w:hAnsi="Times New Roman"/>
          <w:sz w:val="27"/>
          <w:szCs w:val="27"/>
        </w:rPr>
        <w:t xml:space="preserve"> прогнозное значение показателя «доля документов Архивного фонда УР, </w:t>
      </w:r>
      <w:r w:rsidRPr="00C15BED">
        <w:rPr>
          <w:rFonts w:ascii="Times New Roman" w:hAnsi="Times New Roman"/>
          <w:sz w:val="27"/>
          <w:szCs w:val="27"/>
        </w:rPr>
        <w:t xml:space="preserve">хранящихся в организациях сверх установленных законом </w:t>
      </w:r>
      <w:r w:rsidRPr="00313C58">
        <w:rPr>
          <w:rFonts w:ascii="Times New Roman" w:hAnsi="Times New Roman"/>
          <w:sz w:val="27"/>
          <w:szCs w:val="27"/>
        </w:rPr>
        <w:t>сроков временного хранения»</w:t>
      </w:r>
      <w:r w:rsidR="00DE6A1D">
        <w:rPr>
          <w:rFonts w:ascii="Times New Roman" w:hAnsi="Times New Roman"/>
          <w:sz w:val="27"/>
          <w:szCs w:val="27"/>
        </w:rPr>
        <w:t>,</w:t>
      </w:r>
      <w:r w:rsidRPr="00313C58">
        <w:rPr>
          <w:rFonts w:ascii="Times New Roman" w:hAnsi="Times New Roman"/>
          <w:sz w:val="27"/>
          <w:szCs w:val="27"/>
        </w:rPr>
        <w:t xml:space="preserve"> </w:t>
      </w:r>
      <w:r w:rsidR="00DE6A1D">
        <w:rPr>
          <w:rFonts w:ascii="Times New Roman" w:hAnsi="Times New Roman"/>
          <w:sz w:val="27"/>
          <w:szCs w:val="27"/>
        </w:rPr>
        <w:t xml:space="preserve">в </w:t>
      </w:r>
      <w:r w:rsidR="00313C58" w:rsidRPr="00313C58">
        <w:rPr>
          <w:rFonts w:ascii="Times New Roman" w:hAnsi="Times New Roman"/>
          <w:sz w:val="27"/>
          <w:szCs w:val="27"/>
        </w:rPr>
        <w:t>6,3</w:t>
      </w:r>
      <w:r w:rsidRPr="00313C58">
        <w:rPr>
          <w:rFonts w:ascii="Times New Roman" w:hAnsi="Times New Roman"/>
          <w:sz w:val="27"/>
          <w:szCs w:val="27"/>
        </w:rPr>
        <w:t> %.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8F0245" w:rsidRPr="00CE1316" w:rsidRDefault="008F0245" w:rsidP="008F0245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32FAD">
        <w:rPr>
          <w:rFonts w:ascii="Times New Roman" w:hAnsi="Times New Roman"/>
          <w:sz w:val="27"/>
          <w:szCs w:val="27"/>
        </w:rPr>
        <w:tab/>
        <w:t xml:space="preserve">Внедрение автоматизированных архивных технологий, формирование общеотраслевого федерального и республиканских программных комплексов повышает качество ведения государственного учета архивных документов и расширяет возможности применения информационного ресурса в интересах исследователей истории Удмуртии. </w:t>
      </w:r>
      <w:r w:rsidRPr="00DE6A1D">
        <w:rPr>
          <w:rFonts w:ascii="Times New Roman" w:hAnsi="Times New Roman"/>
          <w:sz w:val="27"/>
          <w:szCs w:val="27"/>
        </w:rPr>
        <w:t xml:space="preserve">Так </w:t>
      </w:r>
      <w:r w:rsidRPr="00DE6A1D">
        <w:rPr>
          <w:rFonts w:ascii="Times New Roman" w:hAnsi="Times New Roman"/>
          <w:bCs/>
          <w:sz w:val="27"/>
          <w:szCs w:val="27"/>
        </w:rPr>
        <w:t xml:space="preserve">из </w:t>
      </w:r>
      <w:r w:rsidR="00C15BED" w:rsidRPr="00DE6A1D">
        <w:rPr>
          <w:rFonts w:ascii="Times New Roman" w:hAnsi="Times New Roman"/>
          <w:sz w:val="27"/>
          <w:szCs w:val="27"/>
        </w:rPr>
        <w:t>5</w:t>
      </w:r>
      <w:r w:rsidR="00EA601F" w:rsidRPr="00DE6A1D">
        <w:rPr>
          <w:rFonts w:ascii="Times New Roman" w:hAnsi="Times New Roman"/>
          <w:sz w:val="27"/>
          <w:szCs w:val="27"/>
        </w:rPr>
        <w:t>735478</w:t>
      </w:r>
      <w:r w:rsidRPr="00DE6A1D">
        <w:rPr>
          <w:rFonts w:ascii="Times New Roman" w:hAnsi="Times New Roman"/>
          <w:sz w:val="27"/>
          <w:szCs w:val="27"/>
        </w:rPr>
        <w:t xml:space="preserve"> дел, хранящихся в архивах, в </w:t>
      </w:r>
      <w:r w:rsidR="00C15BED" w:rsidRPr="00DE6A1D">
        <w:rPr>
          <w:rFonts w:ascii="Times New Roman" w:hAnsi="Times New Roman"/>
          <w:sz w:val="27"/>
          <w:szCs w:val="27"/>
        </w:rPr>
        <w:t xml:space="preserve">федеральную </w:t>
      </w:r>
      <w:r w:rsidRPr="00DE6A1D">
        <w:rPr>
          <w:rFonts w:ascii="Times New Roman" w:hAnsi="Times New Roman"/>
          <w:sz w:val="27"/>
          <w:szCs w:val="27"/>
        </w:rPr>
        <w:t xml:space="preserve">автоматизированную систему включено </w:t>
      </w:r>
      <w:r w:rsidR="00C15BED" w:rsidRPr="00DE6A1D">
        <w:rPr>
          <w:rFonts w:ascii="Times New Roman" w:hAnsi="Times New Roman"/>
          <w:sz w:val="27"/>
          <w:szCs w:val="27"/>
        </w:rPr>
        <w:t>5</w:t>
      </w:r>
      <w:r w:rsidR="00EA601F" w:rsidRPr="00DE6A1D">
        <w:rPr>
          <w:rFonts w:ascii="Times New Roman" w:hAnsi="Times New Roman"/>
          <w:sz w:val="27"/>
          <w:szCs w:val="27"/>
        </w:rPr>
        <w:t>720807</w:t>
      </w:r>
      <w:r w:rsidRPr="00DE6A1D">
        <w:rPr>
          <w:rFonts w:ascii="Times New Roman" w:hAnsi="Times New Roman"/>
          <w:sz w:val="27"/>
          <w:szCs w:val="27"/>
        </w:rPr>
        <w:t xml:space="preserve"> </w:t>
      </w:r>
      <w:r w:rsidR="00C15BED" w:rsidRPr="00DE6A1D">
        <w:rPr>
          <w:rFonts w:ascii="Times New Roman" w:hAnsi="Times New Roman"/>
          <w:sz w:val="27"/>
          <w:szCs w:val="27"/>
        </w:rPr>
        <w:t>ед.хр.</w:t>
      </w:r>
      <w:r w:rsidRPr="00DE6A1D">
        <w:rPr>
          <w:rFonts w:ascii="Times New Roman" w:hAnsi="Times New Roman"/>
          <w:sz w:val="27"/>
          <w:szCs w:val="27"/>
        </w:rPr>
        <w:t xml:space="preserve"> (99,</w:t>
      </w:r>
      <w:r w:rsidR="00C15BED" w:rsidRPr="00DE6A1D">
        <w:rPr>
          <w:rFonts w:ascii="Times New Roman" w:hAnsi="Times New Roman"/>
          <w:sz w:val="27"/>
          <w:szCs w:val="27"/>
        </w:rPr>
        <w:t>7</w:t>
      </w:r>
      <w:r w:rsidRPr="00DE6A1D">
        <w:rPr>
          <w:rFonts w:ascii="Times New Roman" w:hAnsi="Times New Roman"/>
          <w:sz w:val="27"/>
          <w:szCs w:val="27"/>
        </w:rPr>
        <w:t> %).</w:t>
      </w:r>
      <w:r w:rsidRPr="00CE1316">
        <w:rPr>
          <w:rFonts w:ascii="Times New Roman" w:hAnsi="Times New Roman"/>
          <w:b/>
          <w:sz w:val="27"/>
          <w:szCs w:val="27"/>
        </w:rPr>
        <w:t xml:space="preserve"> </w:t>
      </w:r>
    </w:p>
    <w:p w:rsidR="00040893" w:rsidRPr="00040893" w:rsidRDefault="00040893" w:rsidP="00040893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040893">
        <w:rPr>
          <w:rFonts w:ascii="Times New Roman" w:hAnsi="Times New Roman"/>
          <w:i/>
          <w:sz w:val="26"/>
          <w:szCs w:val="26"/>
        </w:rPr>
        <w:lastRenderedPageBreak/>
        <w:t>2. Удовлетворение потребностей населения на получение информации, содержащейся в документах Архивного фонда УР и других архивных документах, хранящихся в государственных и муниципальных архивах.</w:t>
      </w:r>
    </w:p>
    <w:p w:rsidR="00A4586A" w:rsidRPr="006A3DCA" w:rsidRDefault="00A4586A" w:rsidP="00A4586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A4586A">
        <w:rPr>
          <w:rFonts w:ascii="Times New Roman" w:hAnsi="Times New Roman"/>
          <w:sz w:val="27"/>
          <w:szCs w:val="27"/>
        </w:rPr>
        <w:t xml:space="preserve">Комплекс мер, направленных на формирование Архивного фонда УР, создание доступной и развитой системы научно-справочного аппарата к документам и фондам архивов, ориентированной на разноаспектный поиск архивной информации, позволяет обеспечить доступ </w:t>
      </w:r>
      <w:r w:rsidR="00826BBC">
        <w:rPr>
          <w:rFonts w:ascii="Times New Roman" w:hAnsi="Times New Roman"/>
          <w:sz w:val="27"/>
          <w:szCs w:val="27"/>
        </w:rPr>
        <w:t>пользователям</w:t>
      </w:r>
      <w:r w:rsidRPr="00A4586A">
        <w:rPr>
          <w:rFonts w:ascii="Times New Roman" w:hAnsi="Times New Roman"/>
          <w:sz w:val="27"/>
          <w:szCs w:val="27"/>
        </w:rPr>
        <w:t xml:space="preserve"> к востребованным документам, в т.ч. в сети </w:t>
      </w:r>
      <w:r w:rsidR="00A751C4">
        <w:rPr>
          <w:rFonts w:ascii="Times New Roman" w:hAnsi="Times New Roman"/>
          <w:sz w:val="27"/>
          <w:szCs w:val="27"/>
        </w:rPr>
        <w:t>«</w:t>
      </w:r>
      <w:r w:rsidRPr="00A4586A">
        <w:rPr>
          <w:rFonts w:ascii="Times New Roman" w:hAnsi="Times New Roman"/>
          <w:sz w:val="27"/>
          <w:szCs w:val="27"/>
        </w:rPr>
        <w:t>Интернет</w:t>
      </w:r>
      <w:r w:rsidR="00A751C4">
        <w:rPr>
          <w:rFonts w:ascii="Times New Roman" w:hAnsi="Times New Roman"/>
          <w:sz w:val="27"/>
          <w:szCs w:val="27"/>
        </w:rPr>
        <w:t>»</w:t>
      </w:r>
      <w:r w:rsidRPr="00A4586A">
        <w:rPr>
          <w:rFonts w:ascii="Times New Roman" w:hAnsi="Times New Roman"/>
          <w:sz w:val="27"/>
          <w:szCs w:val="27"/>
        </w:rPr>
        <w:t xml:space="preserve">. </w:t>
      </w:r>
      <w:r w:rsidR="00EA601F" w:rsidRPr="00EA601F">
        <w:rPr>
          <w:rFonts w:ascii="Times New Roman" w:hAnsi="Times New Roman"/>
          <w:sz w:val="27"/>
          <w:szCs w:val="27"/>
        </w:rPr>
        <w:t>Продолжалась</w:t>
      </w:r>
      <w:r w:rsidR="000D4E22" w:rsidRPr="00EA601F">
        <w:rPr>
          <w:rFonts w:ascii="Times New Roman" w:hAnsi="Times New Roman"/>
          <w:sz w:val="27"/>
          <w:szCs w:val="27"/>
        </w:rPr>
        <w:t xml:space="preserve"> реализация проекта</w:t>
      </w:r>
      <w:r w:rsidRPr="00EA601F">
        <w:rPr>
          <w:rFonts w:ascii="Times New Roman" w:hAnsi="Times New Roman"/>
          <w:sz w:val="27"/>
          <w:szCs w:val="27"/>
        </w:rPr>
        <w:t xml:space="preserve"> </w:t>
      </w:r>
      <w:r w:rsidR="000D4E22" w:rsidRPr="00EA601F">
        <w:rPr>
          <w:rFonts w:ascii="Times New Roman" w:hAnsi="Times New Roman"/>
          <w:sz w:val="27"/>
          <w:szCs w:val="27"/>
        </w:rPr>
        <w:t xml:space="preserve">по оцифровке документов периода Великой Отечественной войны 1941-1945 гг. </w:t>
      </w:r>
      <w:r w:rsidRPr="00EA601F">
        <w:rPr>
          <w:rFonts w:ascii="Times New Roman" w:hAnsi="Times New Roman"/>
          <w:sz w:val="27"/>
          <w:szCs w:val="27"/>
        </w:rPr>
        <w:t xml:space="preserve">В результате оцифровки архивных дел доля документов, переведенных в электронную форму, в общем объеме документов Архивного фонда УР, хранящихся в архивах, </w:t>
      </w:r>
      <w:r w:rsidRPr="00DE6A1D">
        <w:rPr>
          <w:rFonts w:ascii="Times New Roman" w:hAnsi="Times New Roman"/>
          <w:sz w:val="27"/>
          <w:szCs w:val="27"/>
        </w:rPr>
        <w:t xml:space="preserve">достигла </w:t>
      </w:r>
      <w:r w:rsidR="00DE6A1D" w:rsidRPr="00DE6A1D">
        <w:rPr>
          <w:rFonts w:ascii="Times New Roman" w:hAnsi="Times New Roman"/>
          <w:sz w:val="27"/>
          <w:szCs w:val="27"/>
        </w:rPr>
        <w:t>9,0</w:t>
      </w:r>
      <w:r w:rsidRPr="00DE6A1D">
        <w:rPr>
          <w:rFonts w:ascii="Times New Roman" w:hAnsi="Times New Roman"/>
          <w:sz w:val="27"/>
          <w:szCs w:val="27"/>
        </w:rPr>
        <w:t> %, тем самым формируется</w:t>
      </w:r>
      <w:r w:rsidRPr="000D4E22">
        <w:rPr>
          <w:rFonts w:ascii="Times New Roman" w:hAnsi="Times New Roman"/>
          <w:sz w:val="27"/>
          <w:szCs w:val="27"/>
        </w:rPr>
        <w:t xml:space="preserve"> возможность оперативного удаленного доступа пользователям к архивным документам. В итоге к архивной информации через сайт «Архивная служба </w:t>
      </w:r>
      <w:r w:rsidRPr="00DE6A1D">
        <w:rPr>
          <w:rFonts w:ascii="Times New Roman" w:hAnsi="Times New Roman"/>
          <w:sz w:val="27"/>
          <w:szCs w:val="27"/>
        </w:rPr>
        <w:t xml:space="preserve">Удмуртии» обратились </w:t>
      </w:r>
      <w:r w:rsidR="00DE6A1D" w:rsidRPr="00DE6A1D">
        <w:rPr>
          <w:rFonts w:ascii="Times New Roman" w:hAnsi="Times New Roman"/>
          <w:sz w:val="27"/>
          <w:szCs w:val="27"/>
        </w:rPr>
        <w:t>100597</w:t>
      </w:r>
      <w:r w:rsidRPr="00DE6A1D">
        <w:rPr>
          <w:rFonts w:ascii="Times New Roman" w:hAnsi="Times New Roman"/>
          <w:sz w:val="27"/>
          <w:szCs w:val="27"/>
        </w:rPr>
        <w:t xml:space="preserve"> пользователей. </w:t>
      </w:r>
      <w:r w:rsidR="00DE6A1D" w:rsidRPr="00DE6A1D">
        <w:rPr>
          <w:rFonts w:ascii="Times New Roman" w:hAnsi="Times New Roman"/>
          <w:sz w:val="27"/>
          <w:szCs w:val="27"/>
        </w:rPr>
        <w:t xml:space="preserve">Иными </w:t>
      </w:r>
      <w:r w:rsidRPr="00DE6A1D">
        <w:rPr>
          <w:rFonts w:ascii="Times New Roman" w:hAnsi="Times New Roman"/>
          <w:sz w:val="27"/>
          <w:szCs w:val="27"/>
        </w:rPr>
        <w:t xml:space="preserve">способами </w:t>
      </w:r>
      <w:r w:rsidR="00DE6A1D" w:rsidRPr="00DE6A1D">
        <w:rPr>
          <w:rFonts w:ascii="Times New Roman" w:hAnsi="Times New Roman"/>
          <w:sz w:val="27"/>
          <w:szCs w:val="27"/>
        </w:rPr>
        <w:t xml:space="preserve">был обеспечен доступ </w:t>
      </w:r>
      <w:r w:rsidRPr="00DE6A1D">
        <w:rPr>
          <w:rFonts w:ascii="Times New Roman" w:hAnsi="Times New Roman"/>
          <w:sz w:val="27"/>
          <w:szCs w:val="27"/>
        </w:rPr>
        <w:t xml:space="preserve">к архивным документам и информации </w:t>
      </w:r>
      <w:r w:rsidR="00DE6A1D" w:rsidRPr="00DE6A1D">
        <w:rPr>
          <w:rFonts w:ascii="Times New Roman" w:hAnsi="Times New Roman"/>
          <w:sz w:val="27"/>
          <w:szCs w:val="27"/>
        </w:rPr>
        <w:t>388877</w:t>
      </w:r>
      <w:r w:rsidRPr="00DE6A1D">
        <w:rPr>
          <w:rFonts w:ascii="Times New Roman" w:hAnsi="Times New Roman"/>
          <w:sz w:val="27"/>
          <w:szCs w:val="27"/>
        </w:rPr>
        <w:t xml:space="preserve"> пользовател</w:t>
      </w:r>
      <w:r w:rsidR="000D4E22" w:rsidRPr="00DE6A1D">
        <w:rPr>
          <w:rFonts w:ascii="Times New Roman" w:hAnsi="Times New Roman"/>
          <w:sz w:val="27"/>
          <w:szCs w:val="27"/>
        </w:rPr>
        <w:t>ям</w:t>
      </w:r>
      <w:r w:rsidRPr="00DE6A1D">
        <w:rPr>
          <w:rFonts w:ascii="Times New Roman" w:hAnsi="Times New Roman"/>
          <w:sz w:val="27"/>
          <w:szCs w:val="27"/>
        </w:rPr>
        <w:t>.</w:t>
      </w:r>
    </w:p>
    <w:p w:rsidR="00040893" w:rsidRPr="00040893" w:rsidRDefault="00040893" w:rsidP="00040893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040893">
        <w:rPr>
          <w:rFonts w:ascii="Times New Roman" w:hAnsi="Times New Roman"/>
          <w:i/>
          <w:sz w:val="26"/>
          <w:szCs w:val="26"/>
        </w:rPr>
        <w:t>3. Повышение качества и доступности государственных услуг в области архивного дела, расширение доступа населения к документам Архивного фонда УР.</w:t>
      </w:r>
    </w:p>
    <w:p w:rsidR="000D4E22" w:rsidRPr="00460F03" w:rsidRDefault="000D4E22" w:rsidP="000D4E22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A706D8">
        <w:rPr>
          <w:rFonts w:ascii="Times New Roman" w:hAnsi="Times New Roman"/>
          <w:sz w:val="27"/>
          <w:szCs w:val="27"/>
        </w:rPr>
        <w:t xml:space="preserve">В решение этой задачи вклад основных результатов осуществлялся за счет выполнения работ, ориентированных на обеспечение единого информационного пространства путем формирования общеотраслевого и республиканских программных информационно-поисковых комплексов, тематических баз данных сведениями о хранящихся в архивах документах, в т.ч. </w:t>
      </w:r>
      <w:r w:rsidR="00A706D8" w:rsidRPr="00A706D8">
        <w:rPr>
          <w:rFonts w:ascii="Times New Roman" w:hAnsi="Times New Roman"/>
          <w:sz w:val="27"/>
          <w:szCs w:val="27"/>
        </w:rPr>
        <w:t xml:space="preserve">республиканской БД «Местонахождение документов </w:t>
      </w:r>
      <w:r w:rsidRPr="00A706D8">
        <w:rPr>
          <w:rFonts w:ascii="Times New Roman" w:hAnsi="Times New Roman"/>
          <w:sz w:val="27"/>
          <w:szCs w:val="27"/>
        </w:rPr>
        <w:t>по личному составу</w:t>
      </w:r>
      <w:r w:rsidR="00A706D8" w:rsidRPr="00A706D8">
        <w:rPr>
          <w:rFonts w:ascii="Times New Roman" w:hAnsi="Times New Roman"/>
          <w:sz w:val="27"/>
          <w:szCs w:val="27"/>
        </w:rPr>
        <w:t>»</w:t>
      </w:r>
      <w:r w:rsidR="00316792">
        <w:rPr>
          <w:rFonts w:ascii="Times New Roman" w:hAnsi="Times New Roman"/>
          <w:sz w:val="27"/>
          <w:szCs w:val="27"/>
        </w:rPr>
        <w:t xml:space="preserve"> </w:t>
      </w:r>
      <w:r w:rsidR="00316792" w:rsidRPr="00316792">
        <w:rPr>
          <w:rFonts w:ascii="Times New Roman" w:hAnsi="Times New Roman"/>
          <w:sz w:val="27"/>
          <w:szCs w:val="27"/>
        </w:rPr>
        <w:t>(архивами проведено анкетирование действующих организаций об объемах хранящихся у них дел по личному составу)</w:t>
      </w:r>
      <w:r w:rsidRPr="00316792">
        <w:rPr>
          <w:rFonts w:ascii="Times New Roman" w:hAnsi="Times New Roman"/>
          <w:sz w:val="27"/>
          <w:szCs w:val="27"/>
        </w:rPr>
        <w:t>;</w:t>
      </w:r>
      <w:r w:rsidRPr="00A706D8">
        <w:rPr>
          <w:rFonts w:ascii="Times New Roman" w:hAnsi="Times New Roman"/>
          <w:sz w:val="27"/>
          <w:szCs w:val="27"/>
        </w:rPr>
        <w:t xml:space="preserve"> создания условий для расширенного доступа к архивным документам, представления архивных органов и учреждений </w:t>
      </w:r>
      <w:r w:rsidR="00A706D8" w:rsidRPr="00A706D8">
        <w:rPr>
          <w:rFonts w:ascii="Times New Roman" w:hAnsi="Times New Roman"/>
          <w:sz w:val="27"/>
          <w:szCs w:val="27"/>
        </w:rPr>
        <w:t xml:space="preserve">на официальном сайте, архивных страницах на сайтах муниципалитетов и аккаунтах в социальных сетях </w:t>
      </w:r>
      <w:r w:rsidRPr="00A706D8">
        <w:rPr>
          <w:rFonts w:ascii="Times New Roman" w:hAnsi="Times New Roman"/>
          <w:sz w:val="27"/>
          <w:szCs w:val="27"/>
        </w:rPr>
        <w:t xml:space="preserve">в сети </w:t>
      </w:r>
      <w:r w:rsidR="00A751C4">
        <w:rPr>
          <w:rFonts w:ascii="Times New Roman" w:hAnsi="Times New Roman"/>
          <w:sz w:val="27"/>
          <w:szCs w:val="27"/>
        </w:rPr>
        <w:t>«</w:t>
      </w:r>
      <w:r w:rsidRPr="00A706D8">
        <w:rPr>
          <w:rFonts w:ascii="Times New Roman" w:hAnsi="Times New Roman"/>
          <w:sz w:val="27"/>
          <w:szCs w:val="27"/>
        </w:rPr>
        <w:t>Интернет</w:t>
      </w:r>
      <w:r w:rsidR="00A751C4">
        <w:rPr>
          <w:rFonts w:ascii="Times New Roman" w:hAnsi="Times New Roman"/>
          <w:sz w:val="27"/>
          <w:szCs w:val="27"/>
        </w:rPr>
        <w:t>»</w:t>
      </w:r>
      <w:r w:rsidR="00A706D8" w:rsidRPr="00A706D8">
        <w:rPr>
          <w:rFonts w:ascii="Times New Roman" w:hAnsi="Times New Roman"/>
          <w:sz w:val="27"/>
          <w:szCs w:val="27"/>
        </w:rPr>
        <w:t>;</w:t>
      </w:r>
      <w:r w:rsidRPr="00A706D8">
        <w:rPr>
          <w:rFonts w:ascii="Times New Roman" w:hAnsi="Times New Roman"/>
          <w:sz w:val="27"/>
          <w:szCs w:val="27"/>
        </w:rPr>
        <w:t xml:space="preserve"> обеспечение и развитие предоставления государственных услуг в области архивного дела в электронном виде,</w:t>
      </w:r>
      <w:r w:rsidR="00A706D8" w:rsidRPr="00A706D8">
        <w:rPr>
          <w:rFonts w:ascii="Times New Roman" w:hAnsi="Times New Roman"/>
          <w:sz w:val="27"/>
          <w:szCs w:val="27"/>
        </w:rPr>
        <w:t xml:space="preserve"> в т.ч. на Платформе государственных сервисов, порталах услуг,</w:t>
      </w:r>
      <w:r w:rsidRPr="00A706D8">
        <w:rPr>
          <w:rFonts w:ascii="Times New Roman" w:hAnsi="Times New Roman"/>
          <w:sz w:val="27"/>
          <w:szCs w:val="27"/>
        </w:rPr>
        <w:t xml:space="preserve"> а также </w:t>
      </w:r>
      <w:r w:rsidR="00A706D8" w:rsidRPr="00A706D8">
        <w:rPr>
          <w:rFonts w:ascii="Times New Roman" w:hAnsi="Times New Roman"/>
          <w:sz w:val="27"/>
          <w:szCs w:val="27"/>
        </w:rPr>
        <w:t>во взаимодействии с учреждениями Пенсионного фонда по УР и</w:t>
      </w:r>
      <w:r w:rsidRPr="00A706D8">
        <w:rPr>
          <w:rFonts w:ascii="Times New Roman" w:hAnsi="Times New Roman"/>
          <w:sz w:val="27"/>
          <w:szCs w:val="27"/>
        </w:rPr>
        <w:t xml:space="preserve"> МФЦ в Удмуртии. В итоге, 100 % заявителей получили государственные</w:t>
      </w:r>
      <w:r w:rsidR="00A706D8" w:rsidRPr="00A706D8">
        <w:rPr>
          <w:rFonts w:ascii="Times New Roman" w:hAnsi="Times New Roman"/>
          <w:sz w:val="27"/>
          <w:szCs w:val="27"/>
        </w:rPr>
        <w:t xml:space="preserve"> и муниципальные </w:t>
      </w:r>
      <w:r w:rsidRPr="00A706D8">
        <w:rPr>
          <w:rFonts w:ascii="Times New Roman" w:hAnsi="Times New Roman"/>
          <w:sz w:val="27"/>
          <w:szCs w:val="27"/>
        </w:rPr>
        <w:t>услуги в установленные законодательством сроки. Жалоб на качество услуг не поступало.</w:t>
      </w:r>
    </w:p>
    <w:p w:rsidR="00040893" w:rsidRPr="00040893" w:rsidRDefault="00040893" w:rsidP="00040893">
      <w:pPr>
        <w:spacing w:after="0" w:line="24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040893">
        <w:rPr>
          <w:rFonts w:ascii="Times New Roman" w:hAnsi="Times New Roman"/>
          <w:i/>
          <w:sz w:val="26"/>
          <w:szCs w:val="26"/>
        </w:rPr>
        <w:t>4. Повышение эффективности системы управления архивным делом в Удмуртской Республике.</w:t>
      </w:r>
    </w:p>
    <w:p w:rsidR="00316792" w:rsidRPr="00EF6E31" w:rsidRDefault="00A706D8" w:rsidP="00D0328C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316792">
        <w:rPr>
          <w:rFonts w:ascii="Times New Roman" w:hAnsi="Times New Roman"/>
          <w:sz w:val="27"/>
          <w:szCs w:val="27"/>
        </w:rPr>
        <w:t>В целях государственного управления развитием архивного дела Комитетом по делам архивов проведен ряд мероприятий по исполнению отраслевых документов стратегического планирования. В отраслевую программу внесены изменения в</w:t>
      </w:r>
      <w:r w:rsidRPr="00316792">
        <w:rPr>
          <w:rFonts w:ascii="Times New Roman" w:hAnsi="Times New Roman"/>
          <w:kern w:val="28"/>
          <w:sz w:val="27"/>
          <w:szCs w:val="27"/>
        </w:rPr>
        <w:t xml:space="preserve"> соответствии с Законом </w:t>
      </w:r>
      <w:r w:rsidRPr="00DE6A1D">
        <w:rPr>
          <w:rFonts w:ascii="Times New Roman" w:hAnsi="Times New Roman"/>
          <w:kern w:val="28"/>
          <w:sz w:val="27"/>
          <w:szCs w:val="27"/>
        </w:rPr>
        <w:t>УР о бюджете Удмуртии на 202</w:t>
      </w:r>
      <w:r w:rsidR="00EA601F" w:rsidRPr="00DE6A1D">
        <w:rPr>
          <w:rFonts w:ascii="Times New Roman" w:hAnsi="Times New Roman"/>
          <w:kern w:val="28"/>
          <w:sz w:val="27"/>
          <w:szCs w:val="27"/>
        </w:rPr>
        <w:t>2</w:t>
      </w:r>
      <w:r w:rsidRPr="00DE6A1D">
        <w:rPr>
          <w:rFonts w:ascii="Times New Roman" w:hAnsi="Times New Roman"/>
          <w:kern w:val="28"/>
          <w:sz w:val="27"/>
          <w:szCs w:val="27"/>
        </w:rPr>
        <w:t xml:space="preserve"> г.</w:t>
      </w:r>
      <w:r w:rsidRPr="00DE6A1D">
        <w:rPr>
          <w:rFonts w:ascii="Times New Roman" w:hAnsi="Times New Roman"/>
          <w:sz w:val="27"/>
          <w:szCs w:val="27"/>
        </w:rPr>
        <w:t xml:space="preserve"> и на плановый период 202</w:t>
      </w:r>
      <w:r w:rsidR="00EA601F" w:rsidRPr="00DE6A1D">
        <w:rPr>
          <w:rFonts w:ascii="Times New Roman" w:hAnsi="Times New Roman"/>
          <w:sz w:val="27"/>
          <w:szCs w:val="27"/>
        </w:rPr>
        <w:t>3</w:t>
      </w:r>
      <w:r w:rsidRPr="00DE6A1D">
        <w:rPr>
          <w:rFonts w:ascii="Times New Roman" w:hAnsi="Times New Roman"/>
          <w:sz w:val="27"/>
          <w:szCs w:val="27"/>
        </w:rPr>
        <w:t xml:space="preserve"> и 202</w:t>
      </w:r>
      <w:r w:rsidR="00EA601F" w:rsidRPr="00DE6A1D">
        <w:rPr>
          <w:rFonts w:ascii="Times New Roman" w:hAnsi="Times New Roman"/>
          <w:sz w:val="27"/>
          <w:szCs w:val="27"/>
        </w:rPr>
        <w:t>4</w:t>
      </w:r>
      <w:r w:rsidRPr="00DE6A1D">
        <w:rPr>
          <w:rFonts w:ascii="Times New Roman" w:hAnsi="Times New Roman"/>
          <w:sz w:val="27"/>
          <w:szCs w:val="27"/>
        </w:rPr>
        <w:t xml:space="preserve"> гг. </w:t>
      </w:r>
      <w:r w:rsidR="00204D16">
        <w:rPr>
          <w:rFonts w:ascii="Times New Roman" w:hAnsi="Times New Roman"/>
          <w:sz w:val="27"/>
          <w:szCs w:val="27"/>
        </w:rPr>
        <w:t>по</w:t>
      </w:r>
      <w:r w:rsidRPr="00DE6A1D">
        <w:rPr>
          <w:rFonts w:ascii="Times New Roman" w:hAnsi="Times New Roman"/>
          <w:sz w:val="27"/>
          <w:szCs w:val="27"/>
        </w:rPr>
        <w:t xml:space="preserve"> уточнени</w:t>
      </w:r>
      <w:r w:rsidR="00204D16">
        <w:rPr>
          <w:rFonts w:ascii="Times New Roman" w:hAnsi="Times New Roman"/>
          <w:sz w:val="27"/>
          <w:szCs w:val="27"/>
        </w:rPr>
        <w:t>ю</w:t>
      </w:r>
      <w:r w:rsidRPr="00DE6A1D">
        <w:rPr>
          <w:rFonts w:ascii="Times New Roman" w:hAnsi="Times New Roman"/>
          <w:kern w:val="28"/>
          <w:sz w:val="27"/>
          <w:szCs w:val="27"/>
        </w:rPr>
        <w:t xml:space="preserve"> объемов финансирования; установлены значения показателей до 202</w:t>
      </w:r>
      <w:r w:rsidR="00EA601F" w:rsidRPr="00DE6A1D">
        <w:rPr>
          <w:rFonts w:ascii="Times New Roman" w:hAnsi="Times New Roman"/>
          <w:kern w:val="28"/>
          <w:sz w:val="27"/>
          <w:szCs w:val="27"/>
        </w:rPr>
        <w:t>5</w:t>
      </w:r>
      <w:r w:rsidRPr="00DE6A1D">
        <w:rPr>
          <w:rFonts w:ascii="Times New Roman" w:hAnsi="Times New Roman"/>
          <w:kern w:val="28"/>
          <w:sz w:val="27"/>
          <w:szCs w:val="27"/>
        </w:rPr>
        <w:t xml:space="preserve"> г. </w:t>
      </w:r>
      <w:r w:rsidR="00EF6E31">
        <w:rPr>
          <w:rFonts w:ascii="Times New Roman" w:hAnsi="Times New Roman"/>
          <w:kern w:val="28"/>
          <w:sz w:val="27"/>
          <w:szCs w:val="27"/>
        </w:rPr>
        <w:t xml:space="preserve">Проведено повышение зарплаты работников государственных архивов на 7 %. </w:t>
      </w:r>
      <w:r w:rsidR="00316792" w:rsidRPr="00DE6A1D">
        <w:rPr>
          <w:rFonts w:ascii="Times New Roman" w:hAnsi="Times New Roman"/>
          <w:sz w:val="27"/>
          <w:szCs w:val="27"/>
        </w:rPr>
        <w:t>На исполнение</w:t>
      </w:r>
      <w:r w:rsidR="00316792" w:rsidRPr="00316792">
        <w:rPr>
          <w:rFonts w:ascii="Times New Roman" w:hAnsi="Times New Roman"/>
          <w:sz w:val="27"/>
          <w:szCs w:val="27"/>
        </w:rPr>
        <w:t xml:space="preserve"> государственных полномочий в сфере архивного дела бюджетам муниципал</w:t>
      </w:r>
      <w:r w:rsidR="00204D16">
        <w:rPr>
          <w:rFonts w:ascii="Times New Roman" w:hAnsi="Times New Roman"/>
          <w:sz w:val="27"/>
          <w:szCs w:val="27"/>
        </w:rPr>
        <w:t>итетов</w:t>
      </w:r>
      <w:r w:rsidR="00316792" w:rsidRPr="00316792">
        <w:rPr>
          <w:rFonts w:ascii="Times New Roman" w:hAnsi="Times New Roman"/>
          <w:sz w:val="27"/>
          <w:szCs w:val="27"/>
        </w:rPr>
        <w:t xml:space="preserve"> направлен</w:t>
      </w:r>
      <w:r w:rsidR="00D0328C">
        <w:rPr>
          <w:rFonts w:ascii="Times New Roman" w:hAnsi="Times New Roman"/>
          <w:sz w:val="27"/>
          <w:szCs w:val="27"/>
        </w:rPr>
        <w:t>ы</w:t>
      </w:r>
      <w:r w:rsidR="00316792" w:rsidRPr="00316792">
        <w:rPr>
          <w:rFonts w:ascii="Times New Roman" w:hAnsi="Times New Roman"/>
          <w:sz w:val="27"/>
          <w:szCs w:val="27"/>
        </w:rPr>
        <w:t xml:space="preserve"> </w:t>
      </w:r>
      <w:r w:rsidR="00D0328C">
        <w:rPr>
          <w:rFonts w:ascii="Times New Roman" w:hAnsi="Times New Roman"/>
          <w:sz w:val="27"/>
          <w:szCs w:val="27"/>
        </w:rPr>
        <w:t xml:space="preserve">субвенции, израсходованные </w:t>
      </w:r>
      <w:r w:rsidR="00316792" w:rsidRPr="00316792">
        <w:rPr>
          <w:rFonts w:ascii="Times New Roman" w:hAnsi="Times New Roman"/>
          <w:sz w:val="27"/>
          <w:szCs w:val="27"/>
        </w:rPr>
        <w:t>на проведение ремонтных работ в помещениях архивов, приобретение компьютерной и оргтехники, сканирующего и стеллажного оборудования, типографских коробок и других расходных материалов, оплату услуг по оцифровке и др.</w:t>
      </w:r>
      <w:r w:rsidR="00D0328C">
        <w:rPr>
          <w:rFonts w:ascii="Times New Roman" w:hAnsi="Times New Roman"/>
          <w:sz w:val="27"/>
          <w:szCs w:val="27"/>
        </w:rPr>
        <w:t xml:space="preserve"> </w:t>
      </w:r>
      <w:r w:rsidR="00EF6E31" w:rsidRPr="00EF6E31">
        <w:rPr>
          <w:rFonts w:ascii="Times New Roman" w:hAnsi="Times New Roman"/>
          <w:sz w:val="27"/>
          <w:szCs w:val="27"/>
        </w:rPr>
        <w:t xml:space="preserve">Приняты изменения в </w:t>
      </w:r>
      <w:r w:rsidR="00EF6E31" w:rsidRPr="00EF6E31">
        <w:rPr>
          <w:rFonts w:ascii="Times New Roman" w:hAnsi="Times New Roman"/>
          <w:sz w:val="27"/>
          <w:szCs w:val="27"/>
        </w:rPr>
        <w:lastRenderedPageBreak/>
        <w:t xml:space="preserve">законы </w:t>
      </w:r>
      <w:r w:rsidR="00204D16">
        <w:rPr>
          <w:rFonts w:ascii="Times New Roman" w:hAnsi="Times New Roman"/>
          <w:sz w:val="27"/>
          <w:szCs w:val="27"/>
        </w:rPr>
        <w:t xml:space="preserve">УР </w:t>
      </w:r>
      <w:r w:rsidR="00EF6E31" w:rsidRPr="00EF6E31">
        <w:rPr>
          <w:rFonts w:ascii="Times New Roman" w:hAnsi="Times New Roman"/>
          <w:sz w:val="27"/>
          <w:szCs w:val="27"/>
        </w:rPr>
        <w:t xml:space="preserve">от </w:t>
      </w:r>
      <w:r w:rsidR="00EF6E31" w:rsidRPr="00EF6E31">
        <w:rPr>
          <w:rFonts w:ascii="Times New Roman" w:hAnsi="Times New Roman"/>
          <w:bCs/>
          <w:color w:val="000000"/>
          <w:sz w:val="27"/>
          <w:szCs w:val="27"/>
          <w:shd w:val="clear" w:color="auto" w:fill="FFFFFF"/>
        </w:rPr>
        <w:t>30.06.2005 № 36-РЗ «Об архивном деле в УР»</w:t>
      </w:r>
      <w:r w:rsidR="00EF6E31" w:rsidRPr="00EF6E31">
        <w:rPr>
          <w:rFonts w:ascii="Times New Roman" w:hAnsi="Times New Roman"/>
          <w:sz w:val="27"/>
          <w:szCs w:val="27"/>
        </w:rPr>
        <w:t xml:space="preserve"> от 29.12.2005 № 82</w:t>
      </w:r>
      <w:r w:rsidR="00EF6E31" w:rsidRPr="00EF6E31">
        <w:rPr>
          <w:rFonts w:ascii="Times New Roman" w:hAnsi="Times New Roman"/>
          <w:sz w:val="27"/>
          <w:szCs w:val="27"/>
        </w:rPr>
        <w:noBreakHyphen/>
        <w:t>РЗ «О наделении органов местного самоуправления отдельными государственными полномочиями УР в области архивного дела» в целях приведения в соответствие с федеральным законодательством.</w:t>
      </w:r>
    </w:p>
    <w:p w:rsidR="00040893" w:rsidRPr="00316792" w:rsidRDefault="00A706D8" w:rsidP="00D0328C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316792">
        <w:rPr>
          <w:rFonts w:ascii="Times New Roman" w:hAnsi="Times New Roman"/>
          <w:sz w:val="27"/>
          <w:szCs w:val="27"/>
        </w:rPr>
        <w:t xml:space="preserve">Меры по совершенствованию контрольной деятельности в сфере архивного дела, нацеленные на профилактику административных правонарушений, дали положительный эффект в обеспечении сохранности архивных документов на ведомственном </w:t>
      </w:r>
      <w:r w:rsidRPr="00EF6E31">
        <w:rPr>
          <w:rFonts w:ascii="Times New Roman" w:hAnsi="Times New Roman"/>
          <w:sz w:val="27"/>
          <w:szCs w:val="27"/>
        </w:rPr>
        <w:t>хранении.</w:t>
      </w:r>
      <w:r w:rsidR="00D0328C" w:rsidRPr="00EF6E31">
        <w:rPr>
          <w:rFonts w:ascii="Times New Roman" w:hAnsi="Times New Roman"/>
          <w:sz w:val="27"/>
          <w:szCs w:val="27"/>
        </w:rPr>
        <w:t xml:space="preserve"> </w:t>
      </w:r>
      <w:r w:rsidR="00040893" w:rsidRPr="00EF6E31">
        <w:rPr>
          <w:rFonts w:ascii="Times New Roman" w:hAnsi="Times New Roman"/>
          <w:sz w:val="27"/>
          <w:szCs w:val="27"/>
        </w:rPr>
        <w:t>Коллегией Комитета, Общественн</w:t>
      </w:r>
      <w:r w:rsidR="00C10CEC" w:rsidRPr="00EF6E31">
        <w:rPr>
          <w:rFonts w:ascii="Times New Roman" w:hAnsi="Times New Roman"/>
          <w:sz w:val="27"/>
          <w:szCs w:val="27"/>
        </w:rPr>
        <w:t>ым</w:t>
      </w:r>
      <w:r w:rsidR="00040893" w:rsidRPr="00EF6E31">
        <w:rPr>
          <w:rFonts w:ascii="Times New Roman" w:hAnsi="Times New Roman"/>
          <w:sz w:val="27"/>
          <w:szCs w:val="27"/>
        </w:rPr>
        <w:t xml:space="preserve"> совета при Комитете рассмотрены актуальные вопросы архивного дела, в т.ч.</w:t>
      </w:r>
      <w:r w:rsidR="00C947DB" w:rsidRPr="00EF6E31">
        <w:rPr>
          <w:rFonts w:ascii="Times New Roman" w:hAnsi="Times New Roman"/>
          <w:sz w:val="27"/>
          <w:szCs w:val="27"/>
        </w:rPr>
        <w:t>: о реализации проектов по исполнению названных выше поручений Президента России; о результатах и перспективах предоставления массовых социально значимых услуг; о проблемах и перспективах формирования Архивного фонда УР; о формировани</w:t>
      </w:r>
      <w:r w:rsidR="00EF6E31">
        <w:rPr>
          <w:rFonts w:ascii="Times New Roman" w:hAnsi="Times New Roman"/>
          <w:sz w:val="27"/>
          <w:szCs w:val="27"/>
        </w:rPr>
        <w:t>и</w:t>
      </w:r>
      <w:r w:rsidR="00C947DB" w:rsidRPr="00EF6E31">
        <w:rPr>
          <w:rFonts w:ascii="Times New Roman" w:hAnsi="Times New Roman"/>
          <w:sz w:val="27"/>
          <w:szCs w:val="27"/>
        </w:rPr>
        <w:t xml:space="preserve"> </w:t>
      </w:r>
      <w:r w:rsidR="00EF6E31">
        <w:rPr>
          <w:rFonts w:ascii="Times New Roman" w:hAnsi="Times New Roman"/>
          <w:sz w:val="27"/>
          <w:szCs w:val="27"/>
        </w:rPr>
        <w:t>федеральной</w:t>
      </w:r>
      <w:r w:rsidR="00C947DB" w:rsidRPr="00EF6E31">
        <w:rPr>
          <w:rFonts w:ascii="Times New Roman" w:hAnsi="Times New Roman"/>
          <w:sz w:val="27"/>
          <w:szCs w:val="27"/>
        </w:rPr>
        <w:t xml:space="preserve"> </w:t>
      </w:r>
      <w:r w:rsidR="00EF6E31">
        <w:rPr>
          <w:rFonts w:ascii="Times New Roman" w:hAnsi="Times New Roman"/>
          <w:sz w:val="27"/>
          <w:szCs w:val="27"/>
        </w:rPr>
        <w:t>БД </w:t>
      </w:r>
      <w:r w:rsidR="00C947DB" w:rsidRPr="00EF6E31">
        <w:rPr>
          <w:rFonts w:ascii="Times New Roman" w:hAnsi="Times New Roman"/>
          <w:sz w:val="27"/>
          <w:szCs w:val="27"/>
        </w:rPr>
        <w:t>«Архивный фонд»; об обеспечении сохранности документов ликвидированных организаций в УР и совершенствовании контрольно-надзорной деятельности в сфере архивного дела; о представлении архивных информационных ресурсов в сети Интернет; о работе архивов Удмуртии с обращениями иностранных граждан и др.</w:t>
      </w:r>
      <w:r w:rsidR="00C947DB" w:rsidRPr="00EF6E31">
        <w:t xml:space="preserve"> </w:t>
      </w:r>
      <w:r w:rsidR="00040893" w:rsidRPr="00EF6E31">
        <w:rPr>
          <w:rFonts w:ascii="Times New Roman" w:hAnsi="Times New Roman"/>
          <w:sz w:val="27"/>
          <w:szCs w:val="27"/>
        </w:rPr>
        <w:t xml:space="preserve"> Научн</w:t>
      </w:r>
      <w:r w:rsidR="00B93FAD" w:rsidRPr="00EF6E31">
        <w:rPr>
          <w:rFonts w:ascii="Times New Roman" w:hAnsi="Times New Roman"/>
          <w:sz w:val="27"/>
          <w:szCs w:val="27"/>
        </w:rPr>
        <w:t>ым</w:t>
      </w:r>
      <w:r w:rsidR="00040893" w:rsidRPr="00EF6E31">
        <w:rPr>
          <w:rFonts w:ascii="Times New Roman" w:hAnsi="Times New Roman"/>
          <w:sz w:val="27"/>
          <w:szCs w:val="27"/>
        </w:rPr>
        <w:t xml:space="preserve"> совет</w:t>
      </w:r>
      <w:r w:rsidR="00B93FAD" w:rsidRPr="00EF6E31">
        <w:rPr>
          <w:rFonts w:ascii="Times New Roman" w:hAnsi="Times New Roman"/>
          <w:sz w:val="27"/>
          <w:szCs w:val="27"/>
        </w:rPr>
        <w:t>ом</w:t>
      </w:r>
      <w:r w:rsidR="00040893" w:rsidRPr="00EF6E31">
        <w:rPr>
          <w:rFonts w:ascii="Times New Roman" w:hAnsi="Times New Roman"/>
          <w:sz w:val="27"/>
          <w:szCs w:val="27"/>
        </w:rPr>
        <w:t xml:space="preserve"> Комитета обсуждены </w:t>
      </w:r>
      <w:r w:rsidR="00390807" w:rsidRPr="00EF6E31">
        <w:rPr>
          <w:rFonts w:ascii="Times New Roman" w:hAnsi="Times New Roman"/>
          <w:sz w:val="27"/>
          <w:szCs w:val="27"/>
        </w:rPr>
        <w:t>рукописи путеводителя по фондам документов личного происхождения и сборника документов, посвященного истории Гражданской войны</w:t>
      </w:r>
      <w:r w:rsidR="00040893" w:rsidRPr="00EF6E31">
        <w:rPr>
          <w:rFonts w:ascii="Times New Roman" w:hAnsi="Times New Roman"/>
          <w:sz w:val="27"/>
          <w:szCs w:val="27"/>
        </w:rPr>
        <w:t>. Актуальные научно-методические вопросы деятельности архивов, в т.ч. по информатизации архивной отрасли, рассмотрены на 1</w:t>
      </w:r>
      <w:r w:rsidR="00C10CEC" w:rsidRPr="00EF6E31">
        <w:rPr>
          <w:rFonts w:ascii="Times New Roman" w:hAnsi="Times New Roman"/>
          <w:sz w:val="27"/>
          <w:szCs w:val="27"/>
        </w:rPr>
        <w:t>3</w:t>
      </w:r>
      <w:r w:rsidR="00040893" w:rsidRPr="00EF6E31">
        <w:rPr>
          <w:rFonts w:ascii="Times New Roman" w:hAnsi="Times New Roman"/>
          <w:sz w:val="27"/>
          <w:szCs w:val="27"/>
        </w:rPr>
        <w:t xml:space="preserve"> заседаниях</w:t>
      </w:r>
      <w:r w:rsidR="00040893" w:rsidRPr="00316792">
        <w:rPr>
          <w:rFonts w:ascii="Times New Roman" w:hAnsi="Times New Roman"/>
          <w:sz w:val="27"/>
          <w:szCs w:val="27"/>
        </w:rPr>
        <w:t xml:space="preserve"> ЭПМК Комитета и 3 заседаниях Комиссии по цифровой трансформации архивов. </w:t>
      </w:r>
    </w:p>
    <w:p w:rsidR="00B93FAD" w:rsidRPr="00B93FAD" w:rsidRDefault="00B93FAD" w:rsidP="00B93FA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B93FAD">
        <w:rPr>
          <w:rFonts w:ascii="Times New Roman" w:hAnsi="Times New Roman"/>
          <w:i/>
          <w:sz w:val="26"/>
          <w:szCs w:val="26"/>
          <w:u w:val="single"/>
        </w:rPr>
        <w:t>3) Анализ факторов, повлиявших на ход реализации государственной программы</w:t>
      </w:r>
    </w:p>
    <w:p w:rsidR="00B93FAD" w:rsidRPr="00B93FAD" w:rsidRDefault="00B93FAD" w:rsidP="00B93FA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F6E31">
        <w:rPr>
          <w:rFonts w:ascii="Times New Roman" w:hAnsi="Times New Roman"/>
          <w:sz w:val="27"/>
          <w:szCs w:val="27"/>
        </w:rPr>
        <w:t xml:space="preserve">Не в полном объеме </w:t>
      </w:r>
      <w:r w:rsidR="00EF6E31" w:rsidRPr="00EF6E31">
        <w:rPr>
          <w:rFonts w:ascii="Times New Roman" w:hAnsi="Times New Roman"/>
          <w:sz w:val="27"/>
          <w:szCs w:val="27"/>
        </w:rPr>
        <w:t>выполнен</w:t>
      </w:r>
      <w:r w:rsidRPr="00EF6E31">
        <w:rPr>
          <w:rFonts w:ascii="Times New Roman" w:hAnsi="Times New Roman"/>
          <w:sz w:val="27"/>
          <w:szCs w:val="27"/>
        </w:rPr>
        <w:t xml:space="preserve"> показатель по доле архивных дел, переведенных в электронный вид, поскольку ограниченное финансирование мероприятий программы не позволяет привлечь сторонние организации для оцифровки архивных документов, хранящихся в государственных архивах. Вся оцифровка проводится силами государственных архивов в пределах штатной численности и выделенного на оцифровку бюджета </w:t>
      </w:r>
      <w:r w:rsidR="00EF6E31" w:rsidRPr="00EF6E31">
        <w:rPr>
          <w:rFonts w:ascii="Times New Roman" w:hAnsi="Times New Roman"/>
          <w:sz w:val="27"/>
          <w:szCs w:val="27"/>
        </w:rPr>
        <w:t xml:space="preserve">рабочего </w:t>
      </w:r>
      <w:r w:rsidRPr="00EF6E31">
        <w:rPr>
          <w:rFonts w:ascii="Times New Roman" w:hAnsi="Times New Roman"/>
          <w:sz w:val="27"/>
          <w:szCs w:val="27"/>
        </w:rPr>
        <w:t>времени, что сказывается на низких темпах перевода архивных дел в электронный вид и не позволяет существенно нарастить их объем.</w:t>
      </w:r>
      <w:r w:rsidRPr="00B93FAD">
        <w:rPr>
          <w:rFonts w:ascii="Times New Roman" w:hAnsi="Times New Roman"/>
          <w:sz w:val="27"/>
          <w:szCs w:val="27"/>
        </w:rPr>
        <w:t xml:space="preserve"> </w:t>
      </w:r>
    </w:p>
    <w:p w:rsidR="00622663" w:rsidRPr="00622663" w:rsidRDefault="00622663" w:rsidP="00622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622663">
        <w:rPr>
          <w:rFonts w:ascii="Times New Roman" w:hAnsi="Times New Roman"/>
          <w:i/>
          <w:sz w:val="26"/>
          <w:szCs w:val="26"/>
          <w:u w:val="single"/>
        </w:rPr>
        <w:t>4) Анализ фактических и вероятных последствий влияния указанных факторов на основные параметры государственной программы</w:t>
      </w:r>
    </w:p>
    <w:p w:rsidR="00622663" w:rsidRPr="00622663" w:rsidRDefault="00622663" w:rsidP="0062266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622663">
        <w:rPr>
          <w:rFonts w:ascii="Times New Roman" w:hAnsi="Times New Roman"/>
          <w:sz w:val="27"/>
          <w:szCs w:val="27"/>
        </w:rPr>
        <w:t>В 202</w:t>
      </w:r>
      <w:r w:rsidR="00C10CEC">
        <w:rPr>
          <w:rFonts w:ascii="Times New Roman" w:hAnsi="Times New Roman"/>
          <w:sz w:val="27"/>
          <w:szCs w:val="27"/>
        </w:rPr>
        <w:t>2</w:t>
      </w:r>
      <w:r w:rsidRPr="00622663">
        <w:rPr>
          <w:rFonts w:ascii="Times New Roman" w:hAnsi="Times New Roman"/>
          <w:sz w:val="27"/>
          <w:szCs w:val="27"/>
        </w:rPr>
        <w:t xml:space="preserve"> г. </w:t>
      </w:r>
      <w:r w:rsidR="00C10CEC">
        <w:rPr>
          <w:rFonts w:ascii="Times New Roman" w:hAnsi="Times New Roman"/>
          <w:sz w:val="27"/>
          <w:szCs w:val="27"/>
        </w:rPr>
        <w:t>ряд</w:t>
      </w:r>
      <w:r w:rsidRPr="00622663">
        <w:rPr>
          <w:rFonts w:ascii="Times New Roman" w:hAnsi="Times New Roman"/>
          <w:sz w:val="27"/>
          <w:szCs w:val="27"/>
        </w:rPr>
        <w:t xml:space="preserve"> фактор</w:t>
      </w:r>
      <w:r w:rsidR="00C10CEC">
        <w:rPr>
          <w:rFonts w:ascii="Times New Roman" w:hAnsi="Times New Roman"/>
          <w:sz w:val="27"/>
          <w:szCs w:val="27"/>
        </w:rPr>
        <w:t>ов</w:t>
      </w:r>
      <w:r w:rsidRPr="00622663">
        <w:rPr>
          <w:rFonts w:ascii="Times New Roman" w:hAnsi="Times New Roman"/>
          <w:sz w:val="27"/>
          <w:szCs w:val="27"/>
        </w:rPr>
        <w:t xml:space="preserve">, </w:t>
      </w:r>
      <w:r w:rsidR="00C10CEC">
        <w:rPr>
          <w:rFonts w:ascii="Times New Roman" w:hAnsi="Times New Roman"/>
          <w:sz w:val="27"/>
          <w:szCs w:val="27"/>
        </w:rPr>
        <w:t>связанных в первую очередь с недостаточным финансированием</w:t>
      </w:r>
      <w:r w:rsidRPr="00622663">
        <w:rPr>
          <w:rFonts w:ascii="Times New Roman" w:hAnsi="Times New Roman"/>
          <w:sz w:val="27"/>
          <w:szCs w:val="27"/>
        </w:rPr>
        <w:t xml:space="preserve">, оказали определенное влияние на некоторые мероприятия и показатели программы. Незавершенность реконструкции помещений и модернизации систем жизнеобеспечения государственных архивов по-прежнему оказывает негативное воздействие на физическое состояние </w:t>
      </w:r>
      <w:r w:rsidR="00204D16">
        <w:rPr>
          <w:rFonts w:ascii="Times New Roman" w:hAnsi="Times New Roman"/>
          <w:sz w:val="27"/>
          <w:szCs w:val="27"/>
        </w:rPr>
        <w:t>ценного</w:t>
      </w:r>
      <w:r w:rsidRPr="00622663">
        <w:rPr>
          <w:rFonts w:ascii="Times New Roman" w:hAnsi="Times New Roman"/>
          <w:sz w:val="27"/>
          <w:szCs w:val="27"/>
        </w:rPr>
        <w:t xml:space="preserve"> документального наследия Удмуртии, что в результате потребует дополнительных финансовых вложений на приобретение специализированного оборудования и проведения работ по восстановлению свойств и долговечности документов. Также незавершенность реконструкции здания государственных архивов влечет дополнительные затраты финансовых ресурсов бюджета УР на обеспечение хранения в </w:t>
      </w:r>
      <w:r w:rsidR="00EF6E31">
        <w:rPr>
          <w:rFonts w:ascii="Times New Roman" w:hAnsi="Times New Roman"/>
          <w:sz w:val="27"/>
          <w:szCs w:val="27"/>
        </w:rPr>
        <w:t xml:space="preserve">филиале ЦГА УР – </w:t>
      </w:r>
      <w:r w:rsidR="00204D16">
        <w:rPr>
          <w:rFonts w:ascii="Times New Roman" w:hAnsi="Times New Roman"/>
          <w:sz w:val="27"/>
          <w:szCs w:val="27"/>
        </w:rPr>
        <w:t>Г</w:t>
      </w:r>
      <w:r w:rsidR="00EF6E31">
        <w:rPr>
          <w:rFonts w:ascii="Times New Roman" w:hAnsi="Times New Roman"/>
          <w:sz w:val="27"/>
          <w:szCs w:val="27"/>
        </w:rPr>
        <w:t>осударственном архиве социально-правовых документов</w:t>
      </w:r>
      <w:r w:rsidRPr="00622663">
        <w:rPr>
          <w:rFonts w:ascii="Times New Roman" w:hAnsi="Times New Roman"/>
          <w:sz w:val="27"/>
          <w:szCs w:val="27"/>
        </w:rPr>
        <w:t xml:space="preserve"> 2,5</w:t>
      </w:r>
      <w:r w:rsidR="00EF6E31">
        <w:rPr>
          <w:rFonts w:ascii="Times New Roman" w:hAnsi="Times New Roman"/>
          <w:sz w:val="27"/>
          <w:szCs w:val="27"/>
        </w:rPr>
        <w:t> </w:t>
      </w:r>
      <w:r w:rsidRPr="00622663">
        <w:rPr>
          <w:rFonts w:ascii="Times New Roman" w:hAnsi="Times New Roman"/>
          <w:sz w:val="27"/>
          <w:szCs w:val="27"/>
        </w:rPr>
        <w:t xml:space="preserve">млн. дел ликвидированного ОАО «Ижмаш» на арендуемых площадях ОАО «ЛАДА Ижевск». </w:t>
      </w:r>
    </w:p>
    <w:p w:rsidR="00622663" w:rsidRPr="00622663" w:rsidRDefault="00622663" w:rsidP="006226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622663">
        <w:rPr>
          <w:rFonts w:ascii="Times New Roman" w:hAnsi="Times New Roman"/>
          <w:i/>
          <w:sz w:val="26"/>
          <w:szCs w:val="26"/>
          <w:u w:val="single"/>
        </w:rPr>
        <w:t>5) Оценка эффективности государственной программы</w:t>
      </w:r>
    </w:p>
    <w:p w:rsidR="0093131D" w:rsidRPr="00F361D8" w:rsidRDefault="00622663" w:rsidP="0093131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EF6E31">
        <w:rPr>
          <w:rFonts w:ascii="Times New Roman" w:hAnsi="Times New Roman"/>
          <w:sz w:val="27"/>
          <w:szCs w:val="27"/>
        </w:rPr>
        <w:t xml:space="preserve">Проведенный по утвержденной Министерством экономики УР методике анализ соответствия исполнения запланированных мероприятий и финансовых ресурсов на </w:t>
      </w:r>
      <w:r w:rsidRPr="00EF6E31">
        <w:rPr>
          <w:rFonts w:ascii="Times New Roman" w:hAnsi="Times New Roman"/>
          <w:sz w:val="27"/>
          <w:szCs w:val="27"/>
        </w:rPr>
        <w:lastRenderedPageBreak/>
        <w:t xml:space="preserve">реализацию государственной программы и фактического исполнения бюджета и прогнозировавшихся значений и объемов показателей и индикаторов программы показал степень реализации программы – </w:t>
      </w:r>
      <w:r w:rsidRPr="003B0292">
        <w:rPr>
          <w:rFonts w:ascii="Times New Roman" w:hAnsi="Times New Roman"/>
          <w:b/>
          <w:sz w:val="27"/>
          <w:szCs w:val="27"/>
        </w:rPr>
        <w:t>0,</w:t>
      </w:r>
      <w:r w:rsidR="002B1351" w:rsidRPr="003B0292">
        <w:rPr>
          <w:rFonts w:ascii="Times New Roman" w:hAnsi="Times New Roman"/>
          <w:b/>
          <w:sz w:val="27"/>
          <w:szCs w:val="27"/>
        </w:rPr>
        <w:t>9</w:t>
      </w:r>
      <w:r w:rsidR="00EF6E31" w:rsidRPr="003B0292">
        <w:rPr>
          <w:rFonts w:ascii="Times New Roman" w:hAnsi="Times New Roman"/>
          <w:b/>
          <w:sz w:val="27"/>
          <w:szCs w:val="27"/>
        </w:rPr>
        <w:t>56</w:t>
      </w:r>
      <w:r w:rsidRPr="003B0292">
        <w:rPr>
          <w:rFonts w:ascii="Times New Roman" w:hAnsi="Times New Roman"/>
          <w:b/>
          <w:sz w:val="27"/>
          <w:szCs w:val="27"/>
        </w:rPr>
        <w:t xml:space="preserve"> </w:t>
      </w:r>
      <w:r w:rsidRPr="003B0292">
        <w:rPr>
          <w:rFonts w:ascii="Times New Roman" w:hAnsi="Times New Roman"/>
          <w:sz w:val="27"/>
          <w:szCs w:val="27"/>
        </w:rPr>
        <w:t>(</w:t>
      </w:r>
      <w:r w:rsidR="002B1351" w:rsidRPr="003B0292">
        <w:rPr>
          <w:rFonts w:ascii="Times New Roman" w:hAnsi="Times New Roman"/>
          <w:sz w:val="27"/>
          <w:szCs w:val="27"/>
        </w:rPr>
        <w:t>высокая</w:t>
      </w:r>
      <w:r w:rsidRPr="003B0292">
        <w:rPr>
          <w:rFonts w:ascii="Times New Roman" w:hAnsi="Times New Roman"/>
          <w:sz w:val="27"/>
          <w:szCs w:val="27"/>
        </w:rPr>
        <w:t>)</w:t>
      </w:r>
      <w:r w:rsidR="0093131D" w:rsidRPr="003B0292">
        <w:rPr>
          <w:rFonts w:ascii="Times New Roman" w:hAnsi="Times New Roman"/>
          <w:sz w:val="27"/>
          <w:szCs w:val="27"/>
        </w:rPr>
        <w:t>, качество</w:t>
      </w:r>
      <w:bookmarkStart w:id="0" w:name="_GoBack"/>
      <w:bookmarkEnd w:id="0"/>
      <w:r w:rsidR="0093131D">
        <w:rPr>
          <w:rFonts w:ascii="Times New Roman" w:hAnsi="Times New Roman"/>
          <w:sz w:val="27"/>
          <w:szCs w:val="27"/>
        </w:rPr>
        <w:t xml:space="preserve"> планирования и эффективности управления </w:t>
      </w:r>
      <w:r w:rsidR="0093131D" w:rsidRPr="00F361D8">
        <w:rPr>
          <w:rFonts w:ascii="Times New Roman" w:hAnsi="Times New Roman"/>
          <w:sz w:val="27"/>
          <w:szCs w:val="27"/>
        </w:rPr>
        <w:t>реализаци</w:t>
      </w:r>
      <w:r w:rsidR="0093131D">
        <w:rPr>
          <w:rFonts w:ascii="Times New Roman" w:hAnsi="Times New Roman"/>
          <w:sz w:val="27"/>
          <w:szCs w:val="27"/>
        </w:rPr>
        <w:t xml:space="preserve">ей </w:t>
      </w:r>
      <w:r w:rsidR="0093131D" w:rsidRPr="00F361D8">
        <w:rPr>
          <w:rFonts w:ascii="Times New Roman" w:hAnsi="Times New Roman"/>
          <w:sz w:val="27"/>
          <w:szCs w:val="27"/>
        </w:rPr>
        <w:t xml:space="preserve">программы </w:t>
      </w:r>
      <w:r w:rsidR="0093131D">
        <w:rPr>
          <w:rFonts w:ascii="Times New Roman" w:hAnsi="Times New Roman"/>
          <w:sz w:val="27"/>
          <w:szCs w:val="27"/>
        </w:rPr>
        <w:t>– высокое (0,9).</w:t>
      </w:r>
    </w:p>
    <w:p w:rsidR="00622663" w:rsidRPr="00622663" w:rsidRDefault="00622663" w:rsidP="0093131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:rsidR="00282C37" w:rsidRPr="00A751C4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A751C4">
        <w:rPr>
          <w:rFonts w:ascii="Times New Roman" w:hAnsi="Times New Roman"/>
          <w:i/>
          <w:sz w:val="26"/>
          <w:szCs w:val="26"/>
          <w:u w:val="single"/>
        </w:rPr>
        <w:t>6) Обоснование причин (при наличии соответствующих факторов)</w:t>
      </w:r>
    </w:p>
    <w:p w:rsidR="00282C37" w:rsidRPr="00A751C4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A751C4">
        <w:rPr>
          <w:rFonts w:ascii="Times New Roman" w:hAnsi="Times New Roman"/>
          <w:i/>
          <w:sz w:val="26"/>
          <w:szCs w:val="26"/>
        </w:rPr>
        <w:t>6.1. отклонений достигнутых в 202</w:t>
      </w:r>
      <w:r w:rsidR="009C5CAB">
        <w:rPr>
          <w:rFonts w:ascii="Times New Roman" w:hAnsi="Times New Roman"/>
          <w:i/>
          <w:sz w:val="26"/>
          <w:szCs w:val="26"/>
        </w:rPr>
        <w:t>2</w:t>
      </w:r>
      <w:r w:rsidRPr="00A751C4">
        <w:rPr>
          <w:rFonts w:ascii="Times New Roman" w:hAnsi="Times New Roman"/>
          <w:i/>
          <w:sz w:val="26"/>
          <w:szCs w:val="26"/>
        </w:rPr>
        <w:t xml:space="preserve"> году значений целевых показателей (индикаторов) от плановых (как в большую, так и в меньшую сторону), а также изменений в этой связи плановых значений показателей на предстоящий период</w:t>
      </w:r>
    </w:p>
    <w:p w:rsidR="00721E2F" w:rsidRPr="00EA2506" w:rsidRDefault="00EA2506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Большинство ц</w:t>
      </w:r>
      <w:r w:rsidR="00282C37" w:rsidRPr="00A751C4">
        <w:rPr>
          <w:rFonts w:ascii="Times New Roman" w:hAnsi="Times New Roman"/>
          <w:sz w:val="27"/>
          <w:szCs w:val="27"/>
        </w:rPr>
        <w:t>елевы</w:t>
      </w:r>
      <w:r>
        <w:rPr>
          <w:rFonts w:ascii="Times New Roman" w:hAnsi="Times New Roman"/>
          <w:sz w:val="27"/>
          <w:szCs w:val="27"/>
        </w:rPr>
        <w:t>х</w:t>
      </w:r>
      <w:r w:rsidR="00282C37" w:rsidRPr="00A751C4">
        <w:rPr>
          <w:rFonts w:ascii="Times New Roman" w:hAnsi="Times New Roman"/>
          <w:sz w:val="27"/>
          <w:szCs w:val="27"/>
        </w:rPr>
        <w:t xml:space="preserve"> показател</w:t>
      </w:r>
      <w:r>
        <w:rPr>
          <w:rFonts w:ascii="Times New Roman" w:hAnsi="Times New Roman"/>
          <w:sz w:val="27"/>
          <w:szCs w:val="27"/>
        </w:rPr>
        <w:t>ей</w:t>
      </w:r>
      <w:r w:rsidR="00282C37" w:rsidRPr="00A751C4">
        <w:rPr>
          <w:rFonts w:ascii="Times New Roman" w:hAnsi="Times New Roman"/>
          <w:sz w:val="27"/>
          <w:szCs w:val="27"/>
        </w:rPr>
        <w:t xml:space="preserve"> выполнены в пределах установленных значений. </w:t>
      </w:r>
      <w:r w:rsidR="00282C37" w:rsidRPr="00EA2506">
        <w:rPr>
          <w:rFonts w:ascii="Times New Roman" w:hAnsi="Times New Roman"/>
          <w:sz w:val="27"/>
          <w:szCs w:val="27"/>
        </w:rPr>
        <w:t>Перевыполнение значени</w:t>
      </w:r>
      <w:r w:rsidR="00A751C4" w:rsidRPr="00EA2506">
        <w:rPr>
          <w:rFonts w:ascii="Times New Roman" w:hAnsi="Times New Roman"/>
          <w:sz w:val="27"/>
          <w:szCs w:val="27"/>
        </w:rPr>
        <w:t>я</w:t>
      </w:r>
      <w:r w:rsidR="00282C37" w:rsidRPr="00EA2506">
        <w:rPr>
          <w:rFonts w:ascii="Times New Roman" w:hAnsi="Times New Roman"/>
          <w:sz w:val="27"/>
          <w:szCs w:val="27"/>
        </w:rPr>
        <w:t xml:space="preserve"> показателя «Количество пользователей, обратившихся к архивной информации на официальном сайте «Архивная служба Удмуртии» в сети «Интернет» обусловлено </w:t>
      </w:r>
      <w:r>
        <w:rPr>
          <w:rFonts w:ascii="Times New Roman" w:hAnsi="Times New Roman"/>
          <w:sz w:val="27"/>
          <w:szCs w:val="27"/>
        </w:rPr>
        <w:t>систематическим</w:t>
      </w:r>
      <w:r w:rsidR="00282C37" w:rsidRPr="00EA2506">
        <w:rPr>
          <w:rFonts w:ascii="Times New Roman" w:hAnsi="Times New Roman"/>
          <w:sz w:val="27"/>
          <w:szCs w:val="27"/>
        </w:rPr>
        <w:t xml:space="preserve"> размещением информации о деятельности Комитета по делам архивов, государственных и муниципальных архивов</w:t>
      </w:r>
      <w:r>
        <w:rPr>
          <w:rFonts w:ascii="Times New Roman" w:hAnsi="Times New Roman"/>
          <w:sz w:val="27"/>
          <w:szCs w:val="27"/>
        </w:rPr>
        <w:t>, в том числе существенно большим количеством информаций, чем планировалось</w:t>
      </w:r>
      <w:r w:rsidR="00282C37" w:rsidRPr="00EA2506">
        <w:rPr>
          <w:rFonts w:ascii="Times New Roman" w:hAnsi="Times New Roman"/>
          <w:sz w:val="27"/>
          <w:szCs w:val="27"/>
        </w:rPr>
        <w:t xml:space="preserve">; </w:t>
      </w:r>
      <w:r>
        <w:rPr>
          <w:rFonts w:ascii="Times New Roman" w:hAnsi="Times New Roman"/>
          <w:sz w:val="27"/>
          <w:szCs w:val="27"/>
        </w:rPr>
        <w:t>формированием и размещением</w:t>
      </w:r>
      <w:r w:rsidR="00282C37" w:rsidRPr="00EA2506">
        <w:rPr>
          <w:rFonts w:ascii="Times New Roman" w:hAnsi="Times New Roman"/>
          <w:sz w:val="27"/>
          <w:szCs w:val="27"/>
        </w:rPr>
        <w:t xml:space="preserve"> в </w:t>
      </w:r>
      <w:r w:rsidR="00A751C4" w:rsidRPr="00EA2506">
        <w:rPr>
          <w:rFonts w:ascii="Times New Roman" w:hAnsi="Times New Roman"/>
          <w:sz w:val="27"/>
          <w:szCs w:val="27"/>
        </w:rPr>
        <w:t xml:space="preserve">сети </w:t>
      </w:r>
      <w:r>
        <w:rPr>
          <w:rFonts w:ascii="Times New Roman" w:hAnsi="Times New Roman"/>
          <w:sz w:val="27"/>
          <w:szCs w:val="27"/>
        </w:rPr>
        <w:t>социально</w:t>
      </w:r>
      <w:r w:rsidR="00204D16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востребованных и значимых информационных ресурсов «Фронтовики Удмуртии», «Удмуртия для Победы. Электронный архив», «Местонахождение дел по личному составу», «Фондовый каталог»</w:t>
      </w:r>
      <w:r w:rsidR="00204D16">
        <w:rPr>
          <w:rFonts w:ascii="Times New Roman" w:hAnsi="Times New Roman"/>
          <w:sz w:val="27"/>
          <w:szCs w:val="27"/>
        </w:rPr>
        <w:t>, а также аудиовизуальных документов о прошедших в республике и в архивной отрасли событий и мероприятий</w:t>
      </w:r>
      <w:r w:rsidR="00282C37" w:rsidRPr="00204D16">
        <w:rPr>
          <w:rFonts w:ascii="Times New Roman" w:hAnsi="Times New Roman"/>
          <w:sz w:val="27"/>
          <w:szCs w:val="27"/>
        </w:rPr>
        <w:t>. Перевыполнение показателя по предоставлению услуг в электронном виде повлияли ограничения личного посещения заявителями организаций</w:t>
      </w:r>
      <w:r w:rsidR="00570FD7" w:rsidRPr="00204D16">
        <w:rPr>
          <w:rFonts w:ascii="Times New Roman" w:hAnsi="Times New Roman"/>
          <w:sz w:val="27"/>
          <w:szCs w:val="27"/>
        </w:rPr>
        <w:t xml:space="preserve">, а также </w:t>
      </w:r>
      <w:r w:rsidR="00721E2F" w:rsidRPr="00204D16">
        <w:rPr>
          <w:rFonts w:ascii="Times New Roman" w:hAnsi="Times New Roman"/>
          <w:sz w:val="27"/>
          <w:szCs w:val="27"/>
        </w:rPr>
        <w:t xml:space="preserve">увеличением </w:t>
      </w:r>
      <w:r w:rsidR="00570FD7" w:rsidRPr="00204D16">
        <w:rPr>
          <w:rFonts w:ascii="Times New Roman" w:hAnsi="Times New Roman"/>
          <w:sz w:val="27"/>
          <w:szCs w:val="27"/>
        </w:rPr>
        <w:t xml:space="preserve">обращений </w:t>
      </w:r>
      <w:r w:rsidR="00721E2F" w:rsidRPr="00204D16">
        <w:rPr>
          <w:rFonts w:ascii="Times New Roman" w:hAnsi="Times New Roman"/>
          <w:sz w:val="27"/>
          <w:szCs w:val="27"/>
        </w:rPr>
        <w:t xml:space="preserve">заявителей </w:t>
      </w:r>
      <w:r w:rsidR="00570FD7" w:rsidRPr="00204D16">
        <w:rPr>
          <w:rFonts w:ascii="Times New Roman" w:hAnsi="Times New Roman"/>
          <w:sz w:val="27"/>
          <w:szCs w:val="27"/>
        </w:rPr>
        <w:t>к архивной информации через учреждения Пенсионного фонда</w:t>
      </w:r>
      <w:r w:rsidR="00721E2F" w:rsidRPr="00204D16">
        <w:rPr>
          <w:rFonts w:ascii="Times New Roman" w:hAnsi="Times New Roman"/>
          <w:sz w:val="27"/>
          <w:szCs w:val="27"/>
        </w:rPr>
        <w:t>, с которыми обеспечено электронное взаимодействие.</w:t>
      </w:r>
      <w:r w:rsidR="00282C37" w:rsidRPr="00204D16">
        <w:rPr>
          <w:rFonts w:ascii="Times New Roman" w:hAnsi="Times New Roman"/>
          <w:sz w:val="27"/>
          <w:szCs w:val="27"/>
        </w:rPr>
        <w:t xml:space="preserve"> </w:t>
      </w:r>
      <w:r w:rsidR="00721E2F" w:rsidRPr="00EA2506">
        <w:rPr>
          <w:rFonts w:ascii="Times New Roman" w:hAnsi="Times New Roman"/>
          <w:sz w:val="27"/>
          <w:szCs w:val="27"/>
        </w:rPr>
        <w:t xml:space="preserve">Существенное перевыполнение показателя «Доля межведомственного юридически значимого электронного документооборота исполнительного органа государственной власти УР» объясняется все более активным применением системы электронного документооборота среди органов </w:t>
      </w:r>
      <w:r w:rsidR="00204D16">
        <w:rPr>
          <w:rFonts w:ascii="Times New Roman" w:hAnsi="Times New Roman"/>
          <w:sz w:val="27"/>
          <w:szCs w:val="27"/>
        </w:rPr>
        <w:t xml:space="preserve">государственной </w:t>
      </w:r>
      <w:r w:rsidR="00721E2F" w:rsidRPr="00EA2506">
        <w:rPr>
          <w:rFonts w:ascii="Times New Roman" w:hAnsi="Times New Roman"/>
          <w:sz w:val="27"/>
          <w:szCs w:val="27"/>
        </w:rPr>
        <w:t>власти</w:t>
      </w:r>
      <w:r w:rsidR="00204D16">
        <w:rPr>
          <w:rFonts w:ascii="Times New Roman" w:hAnsi="Times New Roman"/>
          <w:sz w:val="27"/>
          <w:szCs w:val="27"/>
        </w:rPr>
        <w:t xml:space="preserve"> и местного самоуправления УР, а также региональных организаций, с которыми взаимодействует Комитет. </w:t>
      </w:r>
    </w:p>
    <w:p w:rsidR="00282C37" w:rsidRPr="00EA2506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A2506">
        <w:rPr>
          <w:rFonts w:ascii="Times New Roman" w:hAnsi="Times New Roman"/>
          <w:sz w:val="27"/>
          <w:szCs w:val="27"/>
        </w:rPr>
        <w:t xml:space="preserve">Не в полном объеме реализован показатель «Доля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архивах» по причине того, что ограниченное финансирование мероприятий программы не позволяет привлечь сторонние организации для оцифровки архивных дел, хранящихся в государственных архивах, поэтому оцифровка проводится сотрудниками государственных архивов самостоятельно в пределах штатной численности и выделенного на оцифровку бюджета времени, что сказывается на низких темпах перевода архивных документов в электронный вид. </w:t>
      </w:r>
    </w:p>
    <w:p w:rsidR="00282C37" w:rsidRPr="00721E2F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A2506">
        <w:rPr>
          <w:rFonts w:ascii="Times New Roman" w:hAnsi="Times New Roman"/>
          <w:sz w:val="27"/>
          <w:szCs w:val="27"/>
        </w:rPr>
        <w:t>Плановые значения показателей не претерпели изменения.</w:t>
      </w:r>
      <w:r w:rsidRPr="00721E2F">
        <w:rPr>
          <w:rFonts w:ascii="Times New Roman" w:hAnsi="Times New Roman"/>
          <w:sz w:val="27"/>
          <w:szCs w:val="27"/>
        </w:rPr>
        <w:t xml:space="preserve"> </w:t>
      </w:r>
    </w:p>
    <w:p w:rsidR="00282C37" w:rsidRPr="005D5920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  <w:highlight w:val="yellow"/>
        </w:rPr>
      </w:pPr>
    </w:p>
    <w:p w:rsidR="00282C37" w:rsidRPr="00721E2F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721E2F">
        <w:rPr>
          <w:rFonts w:ascii="Times New Roman" w:hAnsi="Times New Roman"/>
          <w:i/>
          <w:sz w:val="26"/>
          <w:szCs w:val="26"/>
        </w:rPr>
        <w:t>6.2. недовыполнения одних целевых показателей (индикаторов) в сочетании с перевыполнением других</w:t>
      </w:r>
    </w:p>
    <w:p w:rsidR="00282C37" w:rsidRPr="00721E2F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721E2F">
        <w:rPr>
          <w:rFonts w:ascii="Times New Roman" w:hAnsi="Times New Roman"/>
          <w:sz w:val="27"/>
          <w:szCs w:val="27"/>
        </w:rPr>
        <w:t>Перевыполнены показатели «Количество пользователей, обратившихся к архивной информации на официальном сайте «Архивная служба Удмуртии» в сети «Интернет»</w:t>
      </w:r>
      <w:r w:rsidR="00721E2F" w:rsidRPr="00721E2F">
        <w:rPr>
          <w:rFonts w:ascii="Times New Roman" w:hAnsi="Times New Roman"/>
          <w:sz w:val="27"/>
          <w:szCs w:val="27"/>
        </w:rPr>
        <w:t>, «Доля граждан, использующих механизм получения государственных услуг в области архивного дела в электронной форме»</w:t>
      </w:r>
      <w:r w:rsidRPr="00721E2F">
        <w:rPr>
          <w:rFonts w:ascii="Times New Roman" w:hAnsi="Times New Roman"/>
          <w:sz w:val="27"/>
          <w:szCs w:val="27"/>
        </w:rPr>
        <w:t xml:space="preserve"> обусловлено переориентацией части видов работы внешнего характера на внутриархивные работы, в частности </w:t>
      </w:r>
      <w:r w:rsidRPr="00721E2F">
        <w:rPr>
          <w:rFonts w:ascii="Times New Roman" w:hAnsi="Times New Roman"/>
          <w:sz w:val="27"/>
          <w:szCs w:val="27"/>
        </w:rPr>
        <w:lastRenderedPageBreak/>
        <w:t>активизации информационного наполнения официального сайта, полной реализации Медийного плана Комитета</w:t>
      </w:r>
      <w:r w:rsidR="00721E2F" w:rsidRPr="00721E2F">
        <w:rPr>
          <w:rFonts w:ascii="Times New Roman" w:hAnsi="Times New Roman"/>
          <w:sz w:val="27"/>
          <w:szCs w:val="27"/>
        </w:rPr>
        <w:t xml:space="preserve">, на исполнение запросов от учреждений </w:t>
      </w:r>
      <w:r w:rsidR="001B1B27">
        <w:rPr>
          <w:rFonts w:ascii="Times New Roman" w:hAnsi="Times New Roman"/>
          <w:sz w:val="27"/>
          <w:szCs w:val="27"/>
        </w:rPr>
        <w:t>ПФР</w:t>
      </w:r>
      <w:r w:rsidR="00721E2F" w:rsidRPr="00721E2F">
        <w:rPr>
          <w:rFonts w:ascii="Times New Roman" w:hAnsi="Times New Roman"/>
          <w:sz w:val="27"/>
          <w:szCs w:val="27"/>
        </w:rPr>
        <w:t>.</w:t>
      </w:r>
      <w:r w:rsidRPr="00721E2F">
        <w:rPr>
          <w:rFonts w:ascii="Times New Roman" w:hAnsi="Times New Roman"/>
          <w:sz w:val="27"/>
          <w:szCs w:val="27"/>
        </w:rPr>
        <w:t xml:space="preserve"> </w:t>
      </w:r>
    </w:p>
    <w:p w:rsidR="00282C37" w:rsidRPr="005D5920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0"/>
          <w:szCs w:val="10"/>
          <w:highlight w:val="yellow"/>
        </w:rPr>
      </w:pPr>
    </w:p>
    <w:p w:rsidR="00B03FD4" w:rsidRDefault="00B03FD4" w:rsidP="00B03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6.3. экономии бюджетных ассигнований на реализацию государственной программы в 202</w:t>
      </w:r>
      <w:r w:rsidR="009C0B13">
        <w:rPr>
          <w:rFonts w:ascii="Times New Roman" w:hAnsi="Times New Roman"/>
          <w:i/>
          <w:sz w:val="26"/>
          <w:szCs w:val="26"/>
        </w:rPr>
        <w:t>2</w:t>
      </w:r>
      <w:r>
        <w:rPr>
          <w:rFonts w:ascii="Times New Roman" w:hAnsi="Times New Roman"/>
          <w:i/>
          <w:sz w:val="26"/>
          <w:szCs w:val="26"/>
        </w:rPr>
        <w:t xml:space="preserve"> году</w:t>
      </w:r>
    </w:p>
    <w:p w:rsidR="00B03FD4" w:rsidRPr="007310B8" w:rsidRDefault="00B03FD4" w:rsidP="00B03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C0B13">
        <w:rPr>
          <w:rFonts w:ascii="Times New Roman" w:hAnsi="Times New Roman"/>
          <w:sz w:val="27"/>
          <w:szCs w:val="27"/>
        </w:rPr>
        <w:t>Кассовое исполнение бюджета на 31.12.202</w:t>
      </w:r>
      <w:r w:rsidR="007310B8" w:rsidRPr="009C0B13">
        <w:rPr>
          <w:rFonts w:ascii="Times New Roman" w:hAnsi="Times New Roman"/>
          <w:sz w:val="27"/>
          <w:szCs w:val="27"/>
        </w:rPr>
        <w:t xml:space="preserve">2 составило </w:t>
      </w:r>
      <w:r w:rsidR="009C0B13" w:rsidRPr="009C0B13">
        <w:rPr>
          <w:rFonts w:ascii="Times New Roman" w:hAnsi="Times New Roman"/>
          <w:sz w:val="27"/>
          <w:szCs w:val="27"/>
        </w:rPr>
        <w:t>96,0</w:t>
      </w:r>
      <w:r w:rsidRPr="009C0B13">
        <w:rPr>
          <w:rFonts w:ascii="Times New Roman" w:hAnsi="Times New Roman"/>
          <w:sz w:val="27"/>
          <w:szCs w:val="27"/>
        </w:rPr>
        <w:t> % от сводной бюджетной росписи на 31.12.202</w:t>
      </w:r>
      <w:r w:rsidR="007310B8" w:rsidRPr="009C0B13">
        <w:rPr>
          <w:rFonts w:ascii="Times New Roman" w:hAnsi="Times New Roman"/>
          <w:sz w:val="27"/>
          <w:szCs w:val="27"/>
        </w:rPr>
        <w:t>2</w:t>
      </w:r>
      <w:r w:rsidRPr="009C0B13">
        <w:rPr>
          <w:rFonts w:ascii="Times New Roman" w:hAnsi="Times New Roman"/>
          <w:sz w:val="27"/>
          <w:szCs w:val="27"/>
        </w:rPr>
        <w:t>. В связи с оптимизацией расходов бюджета Удмуртской Республики, а также перечислением субвенций на осуществление отдельных государственных полномочий Удмуртской Республики в области архивного дела в меньшем размере, чем предусмотрено Законом УР «О бюджете УР на 202</w:t>
      </w:r>
      <w:r w:rsidR="009C0B13" w:rsidRPr="009C0B13">
        <w:rPr>
          <w:rFonts w:ascii="Times New Roman" w:hAnsi="Times New Roman"/>
          <w:sz w:val="27"/>
          <w:szCs w:val="27"/>
        </w:rPr>
        <w:t>2</w:t>
      </w:r>
      <w:r w:rsidRPr="009C0B13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9C0B13" w:rsidRPr="009C0B13">
        <w:rPr>
          <w:rFonts w:ascii="Times New Roman" w:hAnsi="Times New Roman"/>
          <w:sz w:val="27"/>
          <w:szCs w:val="27"/>
        </w:rPr>
        <w:t>3</w:t>
      </w:r>
      <w:r w:rsidRPr="009C0B13">
        <w:rPr>
          <w:rFonts w:ascii="Times New Roman" w:hAnsi="Times New Roman"/>
          <w:sz w:val="27"/>
          <w:szCs w:val="27"/>
        </w:rPr>
        <w:t xml:space="preserve"> и 202</w:t>
      </w:r>
      <w:r w:rsidR="009C0B13" w:rsidRPr="009C0B13">
        <w:rPr>
          <w:rFonts w:ascii="Times New Roman" w:hAnsi="Times New Roman"/>
          <w:sz w:val="27"/>
          <w:szCs w:val="27"/>
        </w:rPr>
        <w:t>4</w:t>
      </w:r>
      <w:r w:rsidRPr="009C0B13">
        <w:rPr>
          <w:rFonts w:ascii="Times New Roman" w:hAnsi="Times New Roman"/>
          <w:sz w:val="27"/>
          <w:szCs w:val="27"/>
        </w:rPr>
        <w:t xml:space="preserve"> годов» (на основании письменных обращений ряда администраций муниципальных образований в УР в Комитет), </w:t>
      </w:r>
      <w:r w:rsidR="007310B8" w:rsidRPr="009C0B13">
        <w:rPr>
          <w:rFonts w:ascii="Times New Roman" w:hAnsi="Times New Roman"/>
          <w:sz w:val="27"/>
          <w:szCs w:val="27"/>
        </w:rPr>
        <w:t xml:space="preserve">непроведением Министерством финансов УР платежных документов на оплату поставщикам товаров, работ, услуг в декабре 2022 г. </w:t>
      </w:r>
      <w:r w:rsidRPr="009C0B13">
        <w:rPr>
          <w:rFonts w:ascii="Times New Roman" w:hAnsi="Times New Roman"/>
          <w:sz w:val="27"/>
          <w:szCs w:val="27"/>
        </w:rPr>
        <w:t xml:space="preserve">бюджетные ассигнования в сумме </w:t>
      </w:r>
      <w:r w:rsidR="009C0B13" w:rsidRPr="009C0B13">
        <w:rPr>
          <w:rFonts w:ascii="Times New Roman" w:hAnsi="Times New Roman"/>
          <w:sz w:val="27"/>
          <w:szCs w:val="27"/>
        </w:rPr>
        <w:t>5908,9</w:t>
      </w:r>
      <w:r w:rsidRPr="009C0B13">
        <w:rPr>
          <w:rFonts w:ascii="Times New Roman" w:hAnsi="Times New Roman"/>
          <w:sz w:val="27"/>
          <w:szCs w:val="27"/>
        </w:rPr>
        <w:t xml:space="preserve"> тыс. рублей остались нереализованными.</w:t>
      </w:r>
    </w:p>
    <w:p w:rsidR="00B03FD4" w:rsidRDefault="00B03FD4" w:rsidP="00B03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B03FD4" w:rsidRDefault="00B03FD4" w:rsidP="00B03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>
        <w:rPr>
          <w:rFonts w:ascii="Times New Roman" w:hAnsi="Times New Roman"/>
          <w:i/>
          <w:sz w:val="26"/>
          <w:szCs w:val="26"/>
        </w:rPr>
        <w:t>6.4. перераспределения бюджетных ассигнований между мероприятиями государственной программы в 202</w:t>
      </w:r>
      <w:r w:rsidR="00E742E7">
        <w:rPr>
          <w:rFonts w:ascii="Times New Roman" w:hAnsi="Times New Roman"/>
          <w:i/>
          <w:sz w:val="26"/>
          <w:szCs w:val="26"/>
        </w:rPr>
        <w:t>2</w:t>
      </w:r>
      <w:r>
        <w:rPr>
          <w:rFonts w:ascii="Times New Roman" w:hAnsi="Times New Roman"/>
          <w:i/>
          <w:sz w:val="26"/>
          <w:szCs w:val="26"/>
        </w:rPr>
        <w:t xml:space="preserve"> году</w:t>
      </w:r>
    </w:p>
    <w:p w:rsidR="00B03FD4" w:rsidRPr="00C1205A" w:rsidRDefault="00B03FD4" w:rsidP="00B03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1205A">
        <w:rPr>
          <w:rFonts w:ascii="Times New Roman" w:hAnsi="Times New Roman"/>
          <w:sz w:val="27"/>
          <w:szCs w:val="27"/>
        </w:rPr>
        <w:t>В 202</w:t>
      </w:r>
      <w:r w:rsidR="00E742E7" w:rsidRPr="00C1205A">
        <w:rPr>
          <w:rFonts w:ascii="Times New Roman" w:hAnsi="Times New Roman"/>
          <w:sz w:val="27"/>
          <w:szCs w:val="27"/>
        </w:rPr>
        <w:t>2</w:t>
      </w:r>
      <w:r w:rsidRPr="00C1205A">
        <w:rPr>
          <w:rFonts w:ascii="Times New Roman" w:hAnsi="Times New Roman"/>
          <w:sz w:val="27"/>
          <w:szCs w:val="27"/>
        </w:rPr>
        <w:t xml:space="preserve"> году перераспределение бюджетных ассигнований между мероприятиями государственной программы не производилось.</w:t>
      </w:r>
    </w:p>
    <w:p w:rsidR="00282C37" w:rsidRPr="00C1205A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8"/>
          <w:szCs w:val="8"/>
        </w:rPr>
      </w:pPr>
    </w:p>
    <w:p w:rsidR="00282C37" w:rsidRPr="00C1205A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C1205A">
        <w:rPr>
          <w:rFonts w:ascii="Times New Roman" w:hAnsi="Times New Roman"/>
          <w:i/>
          <w:sz w:val="26"/>
          <w:szCs w:val="26"/>
        </w:rPr>
        <w:t>6.5. исполнения плана по реализации основных мероприятий государственной программы в 202</w:t>
      </w:r>
      <w:r w:rsidR="00E742E7" w:rsidRPr="00C1205A">
        <w:rPr>
          <w:rFonts w:ascii="Times New Roman" w:hAnsi="Times New Roman"/>
          <w:i/>
          <w:sz w:val="26"/>
          <w:szCs w:val="26"/>
        </w:rPr>
        <w:t>2</w:t>
      </w:r>
      <w:r w:rsidRPr="00C1205A">
        <w:rPr>
          <w:rFonts w:ascii="Times New Roman" w:hAnsi="Times New Roman"/>
          <w:i/>
          <w:sz w:val="26"/>
          <w:szCs w:val="26"/>
        </w:rPr>
        <w:t xml:space="preserve"> году с нарушением запланированных сроков.</w:t>
      </w:r>
    </w:p>
    <w:p w:rsidR="00282C37" w:rsidRPr="00721E2F" w:rsidRDefault="00282C37" w:rsidP="00282C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C1205A">
        <w:rPr>
          <w:rFonts w:ascii="Times New Roman" w:hAnsi="Times New Roman"/>
          <w:sz w:val="27"/>
          <w:szCs w:val="27"/>
        </w:rPr>
        <w:t>Нарушений установленных сроков реализации основных мероприятий не было.</w:t>
      </w:r>
    </w:p>
    <w:p w:rsidR="0041237D" w:rsidRPr="0041237D" w:rsidRDefault="0041237D" w:rsidP="0041237D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  <w:u w:val="single"/>
        </w:rPr>
      </w:pPr>
      <w:r w:rsidRPr="0041237D">
        <w:rPr>
          <w:rFonts w:ascii="Times New Roman" w:hAnsi="Times New Roman"/>
          <w:i/>
          <w:sz w:val="26"/>
          <w:szCs w:val="26"/>
          <w:u w:val="single"/>
        </w:rPr>
        <w:t>7) Предложения по дальнейшей реализации государственной программы и их обоснование (в случае отклонений от плановой динамики реализации государственной программы или воздействия факторов риска, оказывающих негативное влияние на основные параметры государственной программы)</w:t>
      </w:r>
    </w:p>
    <w:p w:rsidR="0041237D" w:rsidRPr="0041237D" w:rsidRDefault="0041237D" w:rsidP="0041237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41237D">
        <w:rPr>
          <w:rFonts w:ascii="Times New Roman" w:hAnsi="Times New Roman"/>
          <w:sz w:val="27"/>
          <w:szCs w:val="27"/>
        </w:rPr>
        <w:t xml:space="preserve">Необходимо увеличение объемов финансирования на проведение значимых мероприятий, нацеленных на обеспечение нормативных условий хранения архивных документов, повышение уровня безопасности государственных архивов. </w:t>
      </w:r>
      <w:r w:rsidR="001B1B27">
        <w:rPr>
          <w:rFonts w:ascii="Times New Roman" w:hAnsi="Times New Roman"/>
          <w:sz w:val="27"/>
          <w:szCs w:val="27"/>
        </w:rPr>
        <w:t>Не реализуется норма</w:t>
      </w:r>
      <w:r w:rsidRPr="0041237D">
        <w:rPr>
          <w:rFonts w:ascii="Times New Roman" w:hAnsi="Times New Roman"/>
          <w:sz w:val="27"/>
          <w:szCs w:val="27"/>
        </w:rPr>
        <w:t xml:space="preserve"> Федерального закона «Об архивном деле в Российской Федерации» </w:t>
      </w:r>
      <w:r w:rsidR="001B1B27">
        <w:rPr>
          <w:rFonts w:ascii="Times New Roman" w:hAnsi="Times New Roman"/>
          <w:sz w:val="27"/>
          <w:szCs w:val="27"/>
        </w:rPr>
        <w:t>в части</w:t>
      </w:r>
      <w:r w:rsidRPr="0041237D">
        <w:rPr>
          <w:rFonts w:ascii="Times New Roman" w:hAnsi="Times New Roman"/>
          <w:sz w:val="27"/>
          <w:szCs w:val="27"/>
        </w:rPr>
        <w:t xml:space="preserve"> созда</w:t>
      </w:r>
      <w:r w:rsidR="001B1B27">
        <w:rPr>
          <w:rFonts w:ascii="Times New Roman" w:hAnsi="Times New Roman"/>
          <w:sz w:val="27"/>
          <w:szCs w:val="27"/>
        </w:rPr>
        <w:t>ния</w:t>
      </w:r>
      <w:r w:rsidRPr="0041237D">
        <w:rPr>
          <w:rFonts w:ascii="Times New Roman" w:hAnsi="Times New Roman"/>
          <w:sz w:val="27"/>
          <w:szCs w:val="27"/>
        </w:rPr>
        <w:t xml:space="preserve"> страховой фонд на особо ценные документы. Для продолжения работы по исполнению архивного законодательства, предусмотренной государственной программой, необходимо приобретение современного микрокопировального комплекса. </w:t>
      </w:r>
    </w:p>
    <w:p w:rsidR="0041237D" w:rsidRPr="0041237D" w:rsidRDefault="0041237D" w:rsidP="0041237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C1205A">
        <w:rPr>
          <w:rFonts w:ascii="Times New Roman" w:hAnsi="Times New Roman"/>
          <w:sz w:val="27"/>
          <w:szCs w:val="27"/>
        </w:rPr>
        <w:t xml:space="preserve">Не завершена модернизация системы вентиляции и кондиционирования воздуха в </w:t>
      </w:r>
      <w:r w:rsidR="00C1205A" w:rsidRPr="00C1205A">
        <w:rPr>
          <w:rFonts w:ascii="Times New Roman" w:hAnsi="Times New Roman"/>
          <w:sz w:val="27"/>
          <w:szCs w:val="27"/>
        </w:rPr>
        <w:t xml:space="preserve">ГАОПИ (бывший - </w:t>
      </w:r>
      <w:r w:rsidRPr="00C1205A">
        <w:rPr>
          <w:rFonts w:ascii="Times New Roman" w:hAnsi="Times New Roman"/>
          <w:sz w:val="27"/>
          <w:szCs w:val="27"/>
        </w:rPr>
        <w:t>ГКУ «Ц</w:t>
      </w:r>
      <w:r w:rsidR="00C1205A" w:rsidRPr="00C1205A">
        <w:rPr>
          <w:rFonts w:ascii="Times New Roman" w:hAnsi="Times New Roman"/>
          <w:sz w:val="27"/>
          <w:szCs w:val="27"/>
        </w:rPr>
        <w:t xml:space="preserve">ентр документации новейшей истории </w:t>
      </w:r>
      <w:r w:rsidRPr="00C1205A">
        <w:rPr>
          <w:rFonts w:ascii="Times New Roman" w:hAnsi="Times New Roman"/>
          <w:sz w:val="27"/>
          <w:szCs w:val="27"/>
        </w:rPr>
        <w:t>УР»</w:t>
      </w:r>
      <w:r w:rsidR="00C1205A" w:rsidRPr="00C1205A">
        <w:rPr>
          <w:rFonts w:ascii="Times New Roman" w:hAnsi="Times New Roman"/>
          <w:sz w:val="27"/>
          <w:szCs w:val="27"/>
        </w:rPr>
        <w:t xml:space="preserve"> (ГКУ «ЦДНИ УР)</w:t>
      </w:r>
      <w:r w:rsidRPr="00C1205A">
        <w:rPr>
          <w:rFonts w:ascii="Times New Roman" w:hAnsi="Times New Roman"/>
          <w:sz w:val="27"/>
          <w:szCs w:val="27"/>
        </w:rPr>
        <w:t>, что не позволяет поддерживать нормативные температурно-влажностный и противопожарный режимы хранения документов и, в итоге, создается угроза утраты документального наследия Удмуртии. Требуются значительные финансовые средства на завершение реконструкции здания государственных архивов на ул.Камбарской. В таких условиях государственные архивы не имеют возможности осуществлять планомерный прием документов, находящихся в организациях с нарушением законодательно установленных сроков временного</w:t>
      </w:r>
      <w:r w:rsidRPr="0041237D">
        <w:rPr>
          <w:rFonts w:ascii="Times New Roman" w:hAnsi="Times New Roman"/>
          <w:sz w:val="27"/>
          <w:szCs w:val="27"/>
        </w:rPr>
        <w:t xml:space="preserve"> хранения. </w:t>
      </w:r>
    </w:p>
    <w:p w:rsidR="00520689" w:rsidRPr="0041237D" w:rsidRDefault="00520689" w:rsidP="0041237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237D" w:rsidRPr="0041237D" w:rsidRDefault="0041237D" w:rsidP="0041237D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41237D">
        <w:rPr>
          <w:rFonts w:ascii="Times New Roman" w:hAnsi="Times New Roman"/>
          <w:sz w:val="27"/>
          <w:szCs w:val="27"/>
        </w:rPr>
        <w:t xml:space="preserve">Председатель Комитета по делам архивов </w:t>
      </w:r>
    </w:p>
    <w:p w:rsidR="005D5920" w:rsidRPr="005D5920" w:rsidRDefault="0041237D" w:rsidP="00E868B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1237D">
        <w:rPr>
          <w:rFonts w:ascii="Times New Roman" w:hAnsi="Times New Roman"/>
          <w:sz w:val="27"/>
          <w:szCs w:val="27"/>
        </w:rPr>
        <w:t>при Правительстве Удмуртской Республики                                            Н.В. Тойкина</w:t>
      </w:r>
    </w:p>
    <w:sectPr w:rsidR="005D5920" w:rsidRPr="005D5920" w:rsidSect="0041237D">
      <w:headerReference w:type="default" r:id="rId9"/>
      <w:pgSz w:w="11906" w:h="16838"/>
      <w:pgMar w:top="1134" w:right="680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488" w:rsidRDefault="004C0488" w:rsidP="00154625">
      <w:pPr>
        <w:spacing w:after="0" w:line="240" w:lineRule="auto"/>
      </w:pPr>
      <w:r>
        <w:separator/>
      </w:r>
    </w:p>
  </w:endnote>
  <w:endnote w:type="continuationSeparator" w:id="0">
    <w:p w:rsidR="004C0488" w:rsidRDefault="004C0488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488" w:rsidRDefault="004C0488" w:rsidP="00154625">
      <w:pPr>
        <w:spacing w:after="0" w:line="240" w:lineRule="auto"/>
      </w:pPr>
      <w:r>
        <w:separator/>
      </w:r>
    </w:p>
  </w:footnote>
  <w:footnote w:type="continuationSeparator" w:id="0">
    <w:p w:rsidR="004C0488" w:rsidRDefault="004C0488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A68" w:rsidRDefault="00F72C54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3B0292">
      <w:rPr>
        <w:noProof/>
      </w:rPr>
      <w:t>9</w:t>
    </w:r>
    <w:r>
      <w:rPr>
        <w:noProof/>
      </w:rPr>
      <w:fldChar w:fldCharType="end"/>
    </w:r>
  </w:p>
  <w:p w:rsidR="00621A68" w:rsidRDefault="00621A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0BC8"/>
    <w:rsid w:val="00003941"/>
    <w:rsid w:val="0001069F"/>
    <w:rsid w:val="0001251C"/>
    <w:rsid w:val="000223F3"/>
    <w:rsid w:val="00022AAA"/>
    <w:rsid w:val="00024AD2"/>
    <w:rsid w:val="00025AFD"/>
    <w:rsid w:val="00031358"/>
    <w:rsid w:val="000313D6"/>
    <w:rsid w:val="00035E3E"/>
    <w:rsid w:val="000373BD"/>
    <w:rsid w:val="00040893"/>
    <w:rsid w:val="0004200A"/>
    <w:rsid w:val="000435DD"/>
    <w:rsid w:val="000465A5"/>
    <w:rsid w:val="000477A6"/>
    <w:rsid w:val="00055AF3"/>
    <w:rsid w:val="00056006"/>
    <w:rsid w:val="00062980"/>
    <w:rsid w:val="000631CB"/>
    <w:rsid w:val="00067DFF"/>
    <w:rsid w:val="00067ED5"/>
    <w:rsid w:val="00076086"/>
    <w:rsid w:val="0008015C"/>
    <w:rsid w:val="00080F42"/>
    <w:rsid w:val="0008108E"/>
    <w:rsid w:val="000840C9"/>
    <w:rsid w:val="00085BB8"/>
    <w:rsid w:val="00090E58"/>
    <w:rsid w:val="00093D64"/>
    <w:rsid w:val="000C09A0"/>
    <w:rsid w:val="000C11CB"/>
    <w:rsid w:val="000D1873"/>
    <w:rsid w:val="000D4E22"/>
    <w:rsid w:val="000D5741"/>
    <w:rsid w:val="000D78E3"/>
    <w:rsid w:val="000E53DC"/>
    <w:rsid w:val="000F0D45"/>
    <w:rsid w:val="000F3AFA"/>
    <w:rsid w:val="000F52BA"/>
    <w:rsid w:val="00100817"/>
    <w:rsid w:val="00104F0C"/>
    <w:rsid w:val="00107239"/>
    <w:rsid w:val="001245D1"/>
    <w:rsid w:val="00132FAD"/>
    <w:rsid w:val="001369E0"/>
    <w:rsid w:val="00140BC8"/>
    <w:rsid w:val="00146869"/>
    <w:rsid w:val="0015066A"/>
    <w:rsid w:val="00154625"/>
    <w:rsid w:val="00155D76"/>
    <w:rsid w:val="001566FB"/>
    <w:rsid w:val="00156F30"/>
    <w:rsid w:val="001647C1"/>
    <w:rsid w:val="00166F40"/>
    <w:rsid w:val="00167769"/>
    <w:rsid w:val="00170871"/>
    <w:rsid w:val="0017329D"/>
    <w:rsid w:val="00186392"/>
    <w:rsid w:val="001865D4"/>
    <w:rsid w:val="00187FED"/>
    <w:rsid w:val="001978BD"/>
    <w:rsid w:val="001A2AB5"/>
    <w:rsid w:val="001A72CD"/>
    <w:rsid w:val="001B1B27"/>
    <w:rsid w:val="001B27C0"/>
    <w:rsid w:val="001B28A5"/>
    <w:rsid w:val="001C2D9F"/>
    <w:rsid w:val="001D3265"/>
    <w:rsid w:val="001D33CA"/>
    <w:rsid w:val="001E5E5C"/>
    <w:rsid w:val="001F0E94"/>
    <w:rsid w:val="001F3FDF"/>
    <w:rsid w:val="00200151"/>
    <w:rsid w:val="0020120E"/>
    <w:rsid w:val="00204B43"/>
    <w:rsid w:val="00204D16"/>
    <w:rsid w:val="0021323F"/>
    <w:rsid w:val="00217A26"/>
    <w:rsid w:val="002216BA"/>
    <w:rsid w:val="002246AA"/>
    <w:rsid w:val="00226CAC"/>
    <w:rsid w:val="0022723D"/>
    <w:rsid w:val="00227DF9"/>
    <w:rsid w:val="00243E6F"/>
    <w:rsid w:val="00243F88"/>
    <w:rsid w:val="00246A12"/>
    <w:rsid w:val="00247DBA"/>
    <w:rsid w:val="002501A1"/>
    <w:rsid w:val="00252B70"/>
    <w:rsid w:val="00255B3E"/>
    <w:rsid w:val="002564A3"/>
    <w:rsid w:val="00260B8D"/>
    <w:rsid w:val="002613DA"/>
    <w:rsid w:val="00266CED"/>
    <w:rsid w:val="0027453E"/>
    <w:rsid w:val="00282C37"/>
    <w:rsid w:val="00284C3E"/>
    <w:rsid w:val="00286F33"/>
    <w:rsid w:val="00287E85"/>
    <w:rsid w:val="00290C3E"/>
    <w:rsid w:val="00291022"/>
    <w:rsid w:val="002910AF"/>
    <w:rsid w:val="00294C2A"/>
    <w:rsid w:val="00295F73"/>
    <w:rsid w:val="00297E9B"/>
    <w:rsid w:val="002A0475"/>
    <w:rsid w:val="002A0F8E"/>
    <w:rsid w:val="002A124E"/>
    <w:rsid w:val="002B1351"/>
    <w:rsid w:val="002B256D"/>
    <w:rsid w:val="002B3FF5"/>
    <w:rsid w:val="002C4F4A"/>
    <w:rsid w:val="002D7E25"/>
    <w:rsid w:val="002F06FF"/>
    <w:rsid w:val="00313C58"/>
    <w:rsid w:val="00315DCB"/>
    <w:rsid w:val="00316792"/>
    <w:rsid w:val="0032174D"/>
    <w:rsid w:val="00322194"/>
    <w:rsid w:val="00322B7E"/>
    <w:rsid w:val="00325108"/>
    <w:rsid w:val="00331CA4"/>
    <w:rsid w:val="00337A91"/>
    <w:rsid w:val="00342258"/>
    <w:rsid w:val="00344894"/>
    <w:rsid w:val="00345FDB"/>
    <w:rsid w:val="003472F5"/>
    <w:rsid w:val="003475FB"/>
    <w:rsid w:val="00350243"/>
    <w:rsid w:val="00350398"/>
    <w:rsid w:val="00354ABB"/>
    <w:rsid w:val="00356F49"/>
    <w:rsid w:val="00362056"/>
    <w:rsid w:val="00362291"/>
    <w:rsid w:val="00366E35"/>
    <w:rsid w:val="00367656"/>
    <w:rsid w:val="00367CFF"/>
    <w:rsid w:val="003842C8"/>
    <w:rsid w:val="003903D8"/>
    <w:rsid w:val="00390807"/>
    <w:rsid w:val="003A2807"/>
    <w:rsid w:val="003A37AC"/>
    <w:rsid w:val="003A4D81"/>
    <w:rsid w:val="003B0292"/>
    <w:rsid w:val="003B0D2B"/>
    <w:rsid w:val="003B4D06"/>
    <w:rsid w:val="003D1492"/>
    <w:rsid w:val="003D59D8"/>
    <w:rsid w:val="003D6FC5"/>
    <w:rsid w:val="003F0DF2"/>
    <w:rsid w:val="003F2F93"/>
    <w:rsid w:val="003F5B41"/>
    <w:rsid w:val="0041237D"/>
    <w:rsid w:val="00415E9C"/>
    <w:rsid w:val="004428E5"/>
    <w:rsid w:val="00445A39"/>
    <w:rsid w:val="00446666"/>
    <w:rsid w:val="004474C4"/>
    <w:rsid w:val="00454651"/>
    <w:rsid w:val="0045692F"/>
    <w:rsid w:val="00460031"/>
    <w:rsid w:val="00460F03"/>
    <w:rsid w:val="00462589"/>
    <w:rsid w:val="0046330F"/>
    <w:rsid w:val="00463F9B"/>
    <w:rsid w:val="00466865"/>
    <w:rsid w:val="004707FA"/>
    <w:rsid w:val="00495A30"/>
    <w:rsid w:val="004A78A7"/>
    <w:rsid w:val="004B7A7B"/>
    <w:rsid w:val="004B7E37"/>
    <w:rsid w:val="004C0488"/>
    <w:rsid w:val="004C0EAC"/>
    <w:rsid w:val="004C2F48"/>
    <w:rsid w:val="004C341C"/>
    <w:rsid w:val="004C4CA4"/>
    <w:rsid w:val="004C51FA"/>
    <w:rsid w:val="004D5738"/>
    <w:rsid w:val="004D6998"/>
    <w:rsid w:val="004D7829"/>
    <w:rsid w:val="004E6517"/>
    <w:rsid w:val="004F2D5D"/>
    <w:rsid w:val="004F3FDE"/>
    <w:rsid w:val="004F6487"/>
    <w:rsid w:val="004F6AD8"/>
    <w:rsid w:val="00503CB4"/>
    <w:rsid w:val="0050643A"/>
    <w:rsid w:val="00507148"/>
    <w:rsid w:val="005124DF"/>
    <w:rsid w:val="00520689"/>
    <w:rsid w:val="00523493"/>
    <w:rsid w:val="005266E9"/>
    <w:rsid w:val="005278F9"/>
    <w:rsid w:val="005355A5"/>
    <w:rsid w:val="00545D3E"/>
    <w:rsid w:val="0054677C"/>
    <w:rsid w:val="0055286F"/>
    <w:rsid w:val="00553A6D"/>
    <w:rsid w:val="00554380"/>
    <w:rsid w:val="00562B06"/>
    <w:rsid w:val="00566CF9"/>
    <w:rsid w:val="00570FD7"/>
    <w:rsid w:val="00576155"/>
    <w:rsid w:val="00577E6D"/>
    <w:rsid w:val="0058189B"/>
    <w:rsid w:val="00583BD0"/>
    <w:rsid w:val="005A04EA"/>
    <w:rsid w:val="005A3EA9"/>
    <w:rsid w:val="005A45EB"/>
    <w:rsid w:val="005A68A6"/>
    <w:rsid w:val="005A74D5"/>
    <w:rsid w:val="005A7A14"/>
    <w:rsid w:val="005B0286"/>
    <w:rsid w:val="005B413D"/>
    <w:rsid w:val="005C17F0"/>
    <w:rsid w:val="005C1E81"/>
    <w:rsid w:val="005C748D"/>
    <w:rsid w:val="005D0564"/>
    <w:rsid w:val="005D1798"/>
    <w:rsid w:val="005D5920"/>
    <w:rsid w:val="005E0157"/>
    <w:rsid w:val="005E01D7"/>
    <w:rsid w:val="005E13AE"/>
    <w:rsid w:val="005E1FF6"/>
    <w:rsid w:val="00601CE6"/>
    <w:rsid w:val="00604795"/>
    <w:rsid w:val="00612013"/>
    <w:rsid w:val="00621A68"/>
    <w:rsid w:val="00621E4F"/>
    <w:rsid w:val="00622663"/>
    <w:rsid w:val="006227D3"/>
    <w:rsid w:val="00634AF0"/>
    <w:rsid w:val="00634BFD"/>
    <w:rsid w:val="006524F0"/>
    <w:rsid w:val="00653677"/>
    <w:rsid w:val="00655379"/>
    <w:rsid w:val="00656B27"/>
    <w:rsid w:val="00657754"/>
    <w:rsid w:val="00660839"/>
    <w:rsid w:val="00661DC6"/>
    <w:rsid w:val="0066445B"/>
    <w:rsid w:val="00665944"/>
    <w:rsid w:val="006675F8"/>
    <w:rsid w:val="00670412"/>
    <w:rsid w:val="00673098"/>
    <w:rsid w:val="00683952"/>
    <w:rsid w:val="0068410B"/>
    <w:rsid w:val="00684A02"/>
    <w:rsid w:val="00686AC8"/>
    <w:rsid w:val="00690BB1"/>
    <w:rsid w:val="00691242"/>
    <w:rsid w:val="00692C33"/>
    <w:rsid w:val="00695698"/>
    <w:rsid w:val="006A19A7"/>
    <w:rsid w:val="006A2A82"/>
    <w:rsid w:val="006A2B5E"/>
    <w:rsid w:val="006B2F3C"/>
    <w:rsid w:val="006B456F"/>
    <w:rsid w:val="006B6024"/>
    <w:rsid w:val="006B6689"/>
    <w:rsid w:val="006C51DE"/>
    <w:rsid w:val="006E399F"/>
    <w:rsid w:val="006E4513"/>
    <w:rsid w:val="006F233F"/>
    <w:rsid w:val="006F6A61"/>
    <w:rsid w:val="00702841"/>
    <w:rsid w:val="00703251"/>
    <w:rsid w:val="0070445E"/>
    <w:rsid w:val="007079D1"/>
    <w:rsid w:val="00711225"/>
    <w:rsid w:val="00721E2F"/>
    <w:rsid w:val="00722692"/>
    <w:rsid w:val="00723F73"/>
    <w:rsid w:val="0072503B"/>
    <w:rsid w:val="00727324"/>
    <w:rsid w:val="0072777A"/>
    <w:rsid w:val="007310B8"/>
    <w:rsid w:val="00731373"/>
    <w:rsid w:val="00741C89"/>
    <w:rsid w:val="007464D0"/>
    <w:rsid w:val="00746614"/>
    <w:rsid w:val="007466E5"/>
    <w:rsid w:val="00753042"/>
    <w:rsid w:val="00753F7C"/>
    <w:rsid w:val="0075551B"/>
    <w:rsid w:val="007614B2"/>
    <w:rsid w:val="00766B24"/>
    <w:rsid w:val="00770DEA"/>
    <w:rsid w:val="007818B5"/>
    <w:rsid w:val="00782CF9"/>
    <w:rsid w:val="00783E98"/>
    <w:rsid w:val="007907E7"/>
    <w:rsid w:val="00791D0A"/>
    <w:rsid w:val="00793C34"/>
    <w:rsid w:val="007972A9"/>
    <w:rsid w:val="007A4317"/>
    <w:rsid w:val="007A4A38"/>
    <w:rsid w:val="007B3159"/>
    <w:rsid w:val="007B7C8E"/>
    <w:rsid w:val="007C1A9E"/>
    <w:rsid w:val="007D1A05"/>
    <w:rsid w:val="007D25B8"/>
    <w:rsid w:val="007D3EAD"/>
    <w:rsid w:val="007D46A5"/>
    <w:rsid w:val="007D6698"/>
    <w:rsid w:val="007F08D8"/>
    <w:rsid w:val="007F38C7"/>
    <w:rsid w:val="007F4116"/>
    <w:rsid w:val="00804B15"/>
    <w:rsid w:val="0080615E"/>
    <w:rsid w:val="008064D6"/>
    <w:rsid w:val="00810D8D"/>
    <w:rsid w:val="00811555"/>
    <w:rsid w:val="008134FA"/>
    <w:rsid w:val="00822BCB"/>
    <w:rsid w:val="0082694F"/>
    <w:rsid w:val="00826BBC"/>
    <w:rsid w:val="00832013"/>
    <w:rsid w:val="00835320"/>
    <w:rsid w:val="0086538F"/>
    <w:rsid w:val="008659DD"/>
    <w:rsid w:val="00870434"/>
    <w:rsid w:val="008A1EF9"/>
    <w:rsid w:val="008A253E"/>
    <w:rsid w:val="008A2633"/>
    <w:rsid w:val="008B3573"/>
    <w:rsid w:val="008C2724"/>
    <w:rsid w:val="008C673B"/>
    <w:rsid w:val="008D7B91"/>
    <w:rsid w:val="008E45EC"/>
    <w:rsid w:val="008E54C6"/>
    <w:rsid w:val="008F0245"/>
    <w:rsid w:val="008F0B3D"/>
    <w:rsid w:val="008F2034"/>
    <w:rsid w:val="008F7231"/>
    <w:rsid w:val="00904B27"/>
    <w:rsid w:val="00912F0C"/>
    <w:rsid w:val="00914044"/>
    <w:rsid w:val="00915020"/>
    <w:rsid w:val="00916E3C"/>
    <w:rsid w:val="00923BF1"/>
    <w:rsid w:val="0093131D"/>
    <w:rsid w:val="00932E32"/>
    <w:rsid w:val="00942614"/>
    <w:rsid w:val="00942A13"/>
    <w:rsid w:val="00942AF3"/>
    <w:rsid w:val="00947C2C"/>
    <w:rsid w:val="00953A5F"/>
    <w:rsid w:val="00953AF9"/>
    <w:rsid w:val="00953C1D"/>
    <w:rsid w:val="00953F0D"/>
    <w:rsid w:val="009549C0"/>
    <w:rsid w:val="00957A2B"/>
    <w:rsid w:val="0096080C"/>
    <w:rsid w:val="00966D89"/>
    <w:rsid w:val="009677A7"/>
    <w:rsid w:val="00981813"/>
    <w:rsid w:val="00983BFD"/>
    <w:rsid w:val="00994614"/>
    <w:rsid w:val="009A2318"/>
    <w:rsid w:val="009B16FA"/>
    <w:rsid w:val="009B31FB"/>
    <w:rsid w:val="009B4566"/>
    <w:rsid w:val="009B51C7"/>
    <w:rsid w:val="009C0B13"/>
    <w:rsid w:val="009C1009"/>
    <w:rsid w:val="009C1393"/>
    <w:rsid w:val="009C246A"/>
    <w:rsid w:val="009C5CAB"/>
    <w:rsid w:val="009C6FCC"/>
    <w:rsid w:val="009D2C96"/>
    <w:rsid w:val="009D5536"/>
    <w:rsid w:val="009D5A63"/>
    <w:rsid w:val="009D7F84"/>
    <w:rsid w:val="009E3EDB"/>
    <w:rsid w:val="00A026D6"/>
    <w:rsid w:val="00A0323A"/>
    <w:rsid w:val="00A045EB"/>
    <w:rsid w:val="00A06BF5"/>
    <w:rsid w:val="00A13EB7"/>
    <w:rsid w:val="00A14777"/>
    <w:rsid w:val="00A16036"/>
    <w:rsid w:val="00A16C4E"/>
    <w:rsid w:val="00A22002"/>
    <w:rsid w:val="00A23AC0"/>
    <w:rsid w:val="00A35757"/>
    <w:rsid w:val="00A4586A"/>
    <w:rsid w:val="00A535D4"/>
    <w:rsid w:val="00A57FF9"/>
    <w:rsid w:val="00A630E3"/>
    <w:rsid w:val="00A6663F"/>
    <w:rsid w:val="00A67DBD"/>
    <w:rsid w:val="00A7063D"/>
    <w:rsid w:val="00A706D8"/>
    <w:rsid w:val="00A751C4"/>
    <w:rsid w:val="00A76786"/>
    <w:rsid w:val="00A7725F"/>
    <w:rsid w:val="00A87DA2"/>
    <w:rsid w:val="00A90B5B"/>
    <w:rsid w:val="00A97DD5"/>
    <w:rsid w:val="00AA2091"/>
    <w:rsid w:val="00AA4B88"/>
    <w:rsid w:val="00AA4C3F"/>
    <w:rsid w:val="00AA7FAE"/>
    <w:rsid w:val="00AB2640"/>
    <w:rsid w:val="00AB44B8"/>
    <w:rsid w:val="00AB55CE"/>
    <w:rsid w:val="00AB6107"/>
    <w:rsid w:val="00AB6433"/>
    <w:rsid w:val="00AD7730"/>
    <w:rsid w:val="00AE164D"/>
    <w:rsid w:val="00AF1EEB"/>
    <w:rsid w:val="00AF31EF"/>
    <w:rsid w:val="00B00F45"/>
    <w:rsid w:val="00B0213D"/>
    <w:rsid w:val="00B021B1"/>
    <w:rsid w:val="00B03FD4"/>
    <w:rsid w:val="00B05975"/>
    <w:rsid w:val="00B148A2"/>
    <w:rsid w:val="00B22F2C"/>
    <w:rsid w:val="00B24FA5"/>
    <w:rsid w:val="00B27CF9"/>
    <w:rsid w:val="00B308C7"/>
    <w:rsid w:val="00B32451"/>
    <w:rsid w:val="00B3449C"/>
    <w:rsid w:val="00B3514B"/>
    <w:rsid w:val="00B428EF"/>
    <w:rsid w:val="00B474F3"/>
    <w:rsid w:val="00B523B0"/>
    <w:rsid w:val="00B5616D"/>
    <w:rsid w:val="00B567FA"/>
    <w:rsid w:val="00B608D4"/>
    <w:rsid w:val="00B60909"/>
    <w:rsid w:val="00B6095C"/>
    <w:rsid w:val="00B621A0"/>
    <w:rsid w:val="00B718D4"/>
    <w:rsid w:val="00B73B2D"/>
    <w:rsid w:val="00B76349"/>
    <w:rsid w:val="00B80D62"/>
    <w:rsid w:val="00B823C1"/>
    <w:rsid w:val="00B839FA"/>
    <w:rsid w:val="00B903D2"/>
    <w:rsid w:val="00B9186F"/>
    <w:rsid w:val="00B93FAD"/>
    <w:rsid w:val="00B96335"/>
    <w:rsid w:val="00BA002B"/>
    <w:rsid w:val="00BA1EE8"/>
    <w:rsid w:val="00BA4DAD"/>
    <w:rsid w:val="00BA4FE4"/>
    <w:rsid w:val="00BA5F72"/>
    <w:rsid w:val="00BA64CB"/>
    <w:rsid w:val="00BB5A2F"/>
    <w:rsid w:val="00BC1521"/>
    <w:rsid w:val="00BD1C36"/>
    <w:rsid w:val="00BD7569"/>
    <w:rsid w:val="00BE0651"/>
    <w:rsid w:val="00BE301F"/>
    <w:rsid w:val="00BE4744"/>
    <w:rsid w:val="00BE66F2"/>
    <w:rsid w:val="00BE7843"/>
    <w:rsid w:val="00BF21F5"/>
    <w:rsid w:val="00BF41B8"/>
    <w:rsid w:val="00BF5F7C"/>
    <w:rsid w:val="00C034EA"/>
    <w:rsid w:val="00C06246"/>
    <w:rsid w:val="00C06B07"/>
    <w:rsid w:val="00C07676"/>
    <w:rsid w:val="00C10CEC"/>
    <w:rsid w:val="00C1205A"/>
    <w:rsid w:val="00C15BED"/>
    <w:rsid w:val="00C24BE9"/>
    <w:rsid w:val="00C266E4"/>
    <w:rsid w:val="00C30149"/>
    <w:rsid w:val="00C32F3E"/>
    <w:rsid w:val="00C33E96"/>
    <w:rsid w:val="00C44099"/>
    <w:rsid w:val="00C444CB"/>
    <w:rsid w:val="00C46FF5"/>
    <w:rsid w:val="00C56642"/>
    <w:rsid w:val="00C708A6"/>
    <w:rsid w:val="00C773FC"/>
    <w:rsid w:val="00C842F6"/>
    <w:rsid w:val="00C84660"/>
    <w:rsid w:val="00C87343"/>
    <w:rsid w:val="00C947DB"/>
    <w:rsid w:val="00C94C15"/>
    <w:rsid w:val="00CA7109"/>
    <w:rsid w:val="00CB0F80"/>
    <w:rsid w:val="00CB1E53"/>
    <w:rsid w:val="00CB28B3"/>
    <w:rsid w:val="00CB5B48"/>
    <w:rsid w:val="00CB6A33"/>
    <w:rsid w:val="00CB76CE"/>
    <w:rsid w:val="00CB7C8D"/>
    <w:rsid w:val="00CC331A"/>
    <w:rsid w:val="00CC3635"/>
    <w:rsid w:val="00CC3AD9"/>
    <w:rsid w:val="00CC55C5"/>
    <w:rsid w:val="00CD248F"/>
    <w:rsid w:val="00CD697A"/>
    <w:rsid w:val="00CE1316"/>
    <w:rsid w:val="00CE559F"/>
    <w:rsid w:val="00CF230F"/>
    <w:rsid w:val="00D0328C"/>
    <w:rsid w:val="00D03BE2"/>
    <w:rsid w:val="00D117F8"/>
    <w:rsid w:val="00D2036C"/>
    <w:rsid w:val="00D211B1"/>
    <w:rsid w:val="00D23452"/>
    <w:rsid w:val="00D245F2"/>
    <w:rsid w:val="00D352D2"/>
    <w:rsid w:val="00D436A1"/>
    <w:rsid w:val="00D57F5A"/>
    <w:rsid w:val="00D622C0"/>
    <w:rsid w:val="00D667A8"/>
    <w:rsid w:val="00D671D0"/>
    <w:rsid w:val="00D73891"/>
    <w:rsid w:val="00D94C4A"/>
    <w:rsid w:val="00D954F9"/>
    <w:rsid w:val="00DA10E9"/>
    <w:rsid w:val="00DA4998"/>
    <w:rsid w:val="00DA7914"/>
    <w:rsid w:val="00DB2B4F"/>
    <w:rsid w:val="00DB7A9B"/>
    <w:rsid w:val="00DC1FA9"/>
    <w:rsid w:val="00DC60B7"/>
    <w:rsid w:val="00DD01DF"/>
    <w:rsid w:val="00DD030F"/>
    <w:rsid w:val="00DD084C"/>
    <w:rsid w:val="00DD4604"/>
    <w:rsid w:val="00DD4654"/>
    <w:rsid w:val="00DD5B15"/>
    <w:rsid w:val="00DE2EA5"/>
    <w:rsid w:val="00DE36EC"/>
    <w:rsid w:val="00DE6A1D"/>
    <w:rsid w:val="00DF4BFC"/>
    <w:rsid w:val="00E001F1"/>
    <w:rsid w:val="00E00B0A"/>
    <w:rsid w:val="00E12966"/>
    <w:rsid w:val="00E13134"/>
    <w:rsid w:val="00E150A2"/>
    <w:rsid w:val="00E15DBA"/>
    <w:rsid w:val="00E23A27"/>
    <w:rsid w:val="00E2440B"/>
    <w:rsid w:val="00E248C2"/>
    <w:rsid w:val="00E25675"/>
    <w:rsid w:val="00E3362F"/>
    <w:rsid w:val="00E43A4C"/>
    <w:rsid w:val="00E43F33"/>
    <w:rsid w:val="00E50599"/>
    <w:rsid w:val="00E5468E"/>
    <w:rsid w:val="00E5780A"/>
    <w:rsid w:val="00E57BDC"/>
    <w:rsid w:val="00E61154"/>
    <w:rsid w:val="00E65857"/>
    <w:rsid w:val="00E742E7"/>
    <w:rsid w:val="00E75FB3"/>
    <w:rsid w:val="00E7654B"/>
    <w:rsid w:val="00E8048A"/>
    <w:rsid w:val="00E868BE"/>
    <w:rsid w:val="00E90863"/>
    <w:rsid w:val="00E92846"/>
    <w:rsid w:val="00E94938"/>
    <w:rsid w:val="00E96495"/>
    <w:rsid w:val="00EA10A2"/>
    <w:rsid w:val="00EA15EC"/>
    <w:rsid w:val="00EA2506"/>
    <w:rsid w:val="00EA601F"/>
    <w:rsid w:val="00EA6650"/>
    <w:rsid w:val="00EB379F"/>
    <w:rsid w:val="00EC1F48"/>
    <w:rsid w:val="00EC61AD"/>
    <w:rsid w:val="00EC6600"/>
    <w:rsid w:val="00ED1B95"/>
    <w:rsid w:val="00ED2B4A"/>
    <w:rsid w:val="00ED6955"/>
    <w:rsid w:val="00EE2944"/>
    <w:rsid w:val="00EE4916"/>
    <w:rsid w:val="00EE71ED"/>
    <w:rsid w:val="00EF230F"/>
    <w:rsid w:val="00EF2A2F"/>
    <w:rsid w:val="00EF4ED3"/>
    <w:rsid w:val="00EF6E31"/>
    <w:rsid w:val="00F023FA"/>
    <w:rsid w:val="00F04FBC"/>
    <w:rsid w:val="00F13082"/>
    <w:rsid w:val="00F21FFF"/>
    <w:rsid w:val="00F24E73"/>
    <w:rsid w:val="00F301A4"/>
    <w:rsid w:val="00F34C4A"/>
    <w:rsid w:val="00F37687"/>
    <w:rsid w:val="00F4281C"/>
    <w:rsid w:val="00F43755"/>
    <w:rsid w:val="00F45CAB"/>
    <w:rsid w:val="00F53B41"/>
    <w:rsid w:val="00F547E0"/>
    <w:rsid w:val="00F648FF"/>
    <w:rsid w:val="00F65331"/>
    <w:rsid w:val="00F72C54"/>
    <w:rsid w:val="00F766B5"/>
    <w:rsid w:val="00F84587"/>
    <w:rsid w:val="00F91F4A"/>
    <w:rsid w:val="00F94A88"/>
    <w:rsid w:val="00F961C8"/>
    <w:rsid w:val="00FA7467"/>
    <w:rsid w:val="00FB35C2"/>
    <w:rsid w:val="00FB3D2F"/>
    <w:rsid w:val="00FB5100"/>
    <w:rsid w:val="00FB5FE1"/>
    <w:rsid w:val="00FB6E7E"/>
    <w:rsid w:val="00FC2A7B"/>
    <w:rsid w:val="00FC3AE5"/>
    <w:rsid w:val="00FD466A"/>
    <w:rsid w:val="00FD5AD2"/>
    <w:rsid w:val="00FE006C"/>
    <w:rsid w:val="00FE1CA8"/>
    <w:rsid w:val="00FE3A27"/>
    <w:rsid w:val="00FF1AB9"/>
    <w:rsid w:val="00FF1E0C"/>
    <w:rsid w:val="00FF75C1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95F73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295F73"/>
    <w:rPr>
      <w:rFonts w:ascii="Calibri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4F3FDE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paragraph" w:customStyle="1" w:styleId="a5">
    <w:name w:val="Знак Знак Знак Знак Знак Знак Знак"/>
    <w:basedOn w:val="a"/>
    <w:uiPriority w:val="99"/>
    <w:rsid w:val="004F3FDE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">
    <w:name w:val="Обычный1"/>
    <w:uiPriority w:val="99"/>
    <w:rsid w:val="004F3FDE"/>
    <w:pPr>
      <w:widowControl w:val="0"/>
    </w:pPr>
    <w:rPr>
      <w:rFonts w:ascii="Times New Roman" w:eastAsia="Times New Roman" w:hAnsi="Times New Roman"/>
    </w:rPr>
  </w:style>
  <w:style w:type="paragraph" w:styleId="a6">
    <w:name w:val="header"/>
    <w:basedOn w:val="a"/>
    <w:link w:val="a7"/>
    <w:uiPriority w:val="99"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154625"/>
    <w:rPr>
      <w:rFonts w:cs="Times New Roman"/>
    </w:rPr>
  </w:style>
  <w:style w:type="paragraph" w:styleId="a8">
    <w:name w:val="footer"/>
    <w:basedOn w:val="a"/>
    <w:link w:val="a9"/>
    <w:uiPriority w:val="99"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154625"/>
    <w:rPr>
      <w:rFonts w:cs="Times New Roman"/>
    </w:rPr>
  </w:style>
  <w:style w:type="paragraph" w:styleId="aa">
    <w:name w:val="Body Text Indent"/>
    <w:basedOn w:val="a"/>
    <w:link w:val="ab"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295F73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295F7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link w:val="ac"/>
    <w:uiPriority w:val="99"/>
    <w:locked/>
    <w:rsid w:val="00295F73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docaccesstitle1">
    <w:name w:val="docaccess_title1"/>
    <w:uiPriority w:val="99"/>
    <w:rsid w:val="00E001F1"/>
    <w:rPr>
      <w:rFonts w:ascii="Times New Roman" w:hAnsi="Times New Roman"/>
      <w:sz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uiPriority w:val="99"/>
    <w:rsid w:val="00B474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uiPriority w:val="99"/>
    <w:semiHidden/>
    <w:rsid w:val="00345FDB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345FDB"/>
  </w:style>
  <w:style w:type="character" w:styleId="af2">
    <w:name w:val="Emphasis"/>
    <w:uiPriority w:val="99"/>
    <w:qFormat/>
    <w:rsid w:val="00067ED5"/>
    <w:rPr>
      <w:rFonts w:cs="Times New Roman"/>
      <w:i/>
    </w:rPr>
  </w:style>
  <w:style w:type="paragraph" w:styleId="af3">
    <w:name w:val="Body Text"/>
    <w:basedOn w:val="a"/>
    <w:link w:val="af4"/>
    <w:uiPriority w:val="99"/>
    <w:semiHidden/>
    <w:rsid w:val="00AA4B88"/>
    <w:pPr>
      <w:spacing w:after="120"/>
    </w:pPr>
  </w:style>
  <w:style w:type="character" w:customStyle="1" w:styleId="af4">
    <w:name w:val="Основной текст Знак"/>
    <w:link w:val="af3"/>
    <w:uiPriority w:val="99"/>
    <w:semiHidden/>
    <w:locked/>
    <w:rsid w:val="00AA4B88"/>
    <w:rPr>
      <w:rFonts w:cs="Times New Roman"/>
    </w:rPr>
  </w:style>
  <w:style w:type="paragraph" w:customStyle="1" w:styleId="2">
    <w:name w:val="Обычный2"/>
    <w:uiPriority w:val="99"/>
    <w:rsid w:val="00AA4B88"/>
    <w:pPr>
      <w:widowControl w:val="0"/>
    </w:pPr>
    <w:rPr>
      <w:rFonts w:ascii="Times New Roman" w:eastAsia="Times New Roman" w:hAnsi="Times New Roman"/>
    </w:rPr>
  </w:style>
  <w:style w:type="paragraph" w:styleId="af5">
    <w:name w:val="No Spacing"/>
    <w:uiPriority w:val="99"/>
    <w:qFormat/>
    <w:rsid w:val="00AA4B88"/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F34C4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">
    <w:name w:val="Обычный3"/>
    <w:uiPriority w:val="99"/>
    <w:rsid w:val="008064D6"/>
    <w:pPr>
      <w:widowControl w:val="0"/>
    </w:pPr>
    <w:rPr>
      <w:rFonts w:ascii="Times New Roman" w:eastAsia="Times New Roman" w:hAnsi="Times New Roman"/>
    </w:rPr>
  </w:style>
  <w:style w:type="paragraph" w:customStyle="1" w:styleId="4">
    <w:name w:val="Обычный4"/>
    <w:uiPriority w:val="99"/>
    <w:rsid w:val="006E399F"/>
    <w:pPr>
      <w:widowControl w:val="0"/>
    </w:pPr>
    <w:rPr>
      <w:rFonts w:ascii="Times New Roman" w:eastAsia="Times New Roman" w:hAnsi="Times New Roman"/>
    </w:rPr>
  </w:style>
  <w:style w:type="paragraph" w:customStyle="1" w:styleId="af6">
    <w:name w:val="Таблицы (моноширинный)"/>
    <w:basedOn w:val="a"/>
    <w:next w:val="a"/>
    <w:uiPriority w:val="99"/>
    <w:rsid w:val="006E399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7">
    <w:name w:val="Strong"/>
    <w:uiPriority w:val="99"/>
    <w:qFormat/>
    <w:rsid w:val="0054677C"/>
    <w:rPr>
      <w:rFonts w:cs="Times New Roman"/>
      <w:b/>
    </w:rPr>
  </w:style>
  <w:style w:type="character" w:customStyle="1" w:styleId="10">
    <w:name w:val="Основной текст с отступом Знак1"/>
    <w:rsid w:val="00FB5FE1"/>
    <w:rPr>
      <w:sz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9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206A66FC6E48366988D27168F8FE86D2A0030869C38F8C6CEF378F6CBA6B3BB9F0EB3FC8B78F325DD2Bg3QE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DA29B-E824-4A16-BA27-59E71D17F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6835</TotalTime>
  <Pages>10</Pages>
  <Words>4914</Words>
  <Characters>28013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296</cp:revision>
  <cp:lastPrinted>2023-03-22T13:03:00Z</cp:lastPrinted>
  <dcterms:created xsi:type="dcterms:W3CDTF">2014-03-19T11:45:00Z</dcterms:created>
  <dcterms:modified xsi:type="dcterms:W3CDTF">2023-03-22T13:03:00Z</dcterms:modified>
</cp:coreProperties>
</file>