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18" w:type="dxa"/>
        <w:tblInd w:w="-601" w:type="dxa"/>
        <w:tblLayout w:type="fixed"/>
        <w:tblLook w:val="04A0" w:firstRow="1" w:lastRow="0" w:firstColumn="1" w:lastColumn="0" w:noHBand="0" w:noVBand="1"/>
      </w:tblPr>
      <w:tblGrid>
        <w:gridCol w:w="424"/>
        <w:gridCol w:w="269"/>
        <w:gridCol w:w="157"/>
        <w:gridCol w:w="343"/>
        <w:gridCol w:w="82"/>
        <w:gridCol w:w="418"/>
        <w:gridCol w:w="8"/>
        <w:gridCol w:w="492"/>
        <w:gridCol w:w="359"/>
        <w:gridCol w:w="141"/>
        <w:gridCol w:w="568"/>
        <w:gridCol w:w="992"/>
        <w:gridCol w:w="447"/>
        <w:gridCol w:w="447"/>
        <w:gridCol w:w="447"/>
        <w:gridCol w:w="447"/>
        <w:gridCol w:w="196"/>
        <w:gridCol w:w="251"/>
        <w:gridCol w:w="447"/>
        <w:gridCol w:w="447"/>
        <w:gridCol w:w="447"/>
        <w:gridCol w:w="447"/>
        <w:gridCol w:w="447"/>
        <w:gridCol w:w="447"/>
        <w:gridCol w:w="447"/>
        <w:gridCol w:w="448"/>
        <w:gridCol w:w="457"/>
        <w:gridCol w:w="458"/>
        <w:gridCol w:w="387"/>
        <w:gridCol w:w="71"/>
        <w:gridCol w:w="458"/>
        <w:gridCol w:w="458"/>
        <w:gridCol w:w="313"/>
        <w:gridCol w:w="145"/>
        <w:gridCol w:w="458"/>
        <w:gridCol w:w="458"/>
        <w:gridCol w:w="458"/>
        <w:gridCol w:w="16"/>
        <w:gridCol w:w="442"/>
        <w:gridCol w:w="458"/>
        <w:gridCol w:w="440"/>
        <w:gridCol w:w="18"/>
        <w:gridCol w:w="458"/>
      </w:tblGrid>
      <w:tr w:rsidR="00C551AB" w:rsidRPr="00B47873" w:rsidTr="00000659">
        <w:trPr>
          <w:gridBefore w:val="2"/>
          <w:gridAfter w:val="2"/>
          <w:wBefore w:w="693" w:type="dxa"/>
          <w:wAfter w:w="476" w:type="dxa"/>
          <w:trHeight w:val="300"/>
        </w:trPr>
        <w:tc>
          <w:tcPr>
            <w:tcW w:w="500" w:type="dxa"/>
            <w:gridSpan w:val="2"/>
            <w:noWrap/>
            <w:vAlign w:val="bottom"/>
            <w:hideMark/>
          </w:tcPr>
          <w:p w:rsidR="00C551AB" w:rsidRDefault="00C551AB">
            <w:pPr>
              <w:rPr>
                <w:rFonts w:ascii="Calibri" w:hAnsi="Calibri"/>
                <w:sz w:val="22"/>
                <w:szCs w:val="22"/>
              </w:rPr>
            </w:pPr>
            <w:bookmarkStart w:id="0" w:name="_Toc320798511"/>
            <w:bookmarkStart w:id="1" w:name="_Toc345680163"/>
          </w:p>
        </w:tc>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500" w:type="dxa"/>
            <w:gridSpan w:val="2"/>
            <w:noWrap/>
            <w:vAlign w:val="bottom"/>
            <w:hideMark/>
          </w:tcPr>
          <w:p w:rsidR="00C551AB" w:rsidRDefault="00C551AB">
            <w:pPr>
              <w:rPr>
                <w:rFonts w:ascii="Calibri" w:hAnsi="Calibri"/>
                <w:sz w:val="22"/>
                <w:szCs w:val="22"/>
              </w:rPr>
            </w:pPr>
          </w:p>
        </w:tc>
        <w:tc>
          <w:tcPr>
            <w:tcW w:w="3544" w:type="dxa"/>
            <w:gridSpan w:val="7"/>
            <w:noWrap/>
            <w:vAlign w:val="bottom"/>
            <w:hideMark/>
          </w:tcPr>
          <w:p w:rsidR="00C551AB" w:rsidRDefault="00C551AB">
            <w:pPr>
              <w:rPr>
                <w:rFonts w:ascii="Calibri" w:hAnsi="Calibri"/>
                <w:sz w:val="22"/>
                <w:szCs w:val="22"/>
              </w:rPr>
            </w:pPr>
          </w:p>
        </w:tc>
        <w:tc>
          <w:tcPr>
            <w:tcW w:w="5130" w:type="dxa"/>
            <w:gridSpan w:val="12"/>
            <w:noWrap/>
            <w:vAlign w:val="bottom"/>
            <w:hideMark/>
          </w:tcPr>
          <w:p w:rsidR="00C551AB" w:rsidRDefault="00C551AB">
            <w:pPr>
              <w:rPr>
                <w:rFonts w:ascii="Calibri" w:hAnsi="Calibri"/>
                <w:sz w:val="22"/>
                <w:szCs w:val="22"/>
              </w:rPr>
            </w:pPr>
          </w:p>
        </w:tc>
        <w:tc>
          <w:tcPr>
            <w:tcW w:w="4175" w:type="dxa"/>
            <w:gridSpan w:val="12"/>
            <w:noWrap/>
            <w:hideMark/>
          </w:tcPr>
          <w:p w:rsidR="00041AA1" w:rsidRPr="00B47873" w:rsidRDefault="00041AA1" w:rsidP="00041AA1">
            <w:pPr>
              <w:spacing w:before="0"/>
              <w:jc w:val="center"/>
              <w:rPr>
                <w:b w:val="0"/>
                <w:sz w:val="22"/>
                <w:szCs w:val="22"/>
              </w:rPr>
            </w:pPr>
            <w:r w:rsidRPr="00F370D8">
              <w:rPr>
                <w:b w:val="0"/>
                <w:sz w:val="22"/>
                <w:szCs w:val="22"/>
              </w:rPr>
              <w:t>Приложение 5</w:t>
            </w:r>
          </w:p>
          <w:p w:rsidR="00041AA1" w:rsidRPr="00B47873" w:rsidRDefault="00041AA1" w:rsidP="00041AA1">
            <w:pPr>
              <w:spacing w:before="0"/>
              <w:jc w:val="center"/>
              <w:rPr>
                <w:b w:val="0"/>
                <w:sz w:val="22"/>
                <w:szCs w:val="22"/>
              </w:rPr>
            </w:pPr>
            <w:r w:rsidRPr="00B47873">
              <w:rPr>
                <w:b w:val="0"/>
                <w:sz w:val="22"/>
                <w:szCs w:val="22"/>
              </w:rPr>
              <w:t>к постановлению Правительства Удмуртской Республики</w:t>
            </w:r>
          </w:p>
          <w:p w:rsidR="00041AA1" w:rsidRPr="00B47873" w:rsidRDefault="00041AA1" w:rsidP="00041AA1">
            <w:pPr>
              <w:spacing w:before="0"/>
              <w:jc w:val="center"/>
              <w:rPr>
                <w:b w:val="0"/>
                <w:sz w:val="22"/>
                <w:szCs w:val="22"/>
              </w:rPr>
            </w:pPr>
            <w:r w:rsidRPr="00B47873">
              <w:rPr>
                <w:b w:val="0"/>
                <w:sz w:val="22"/>
                <w:szCs w:val="22"/>
              </w:rPr>
              <w:t>от «___»  _____ 202</w:t>
            </w:r>
            <w:r w:rsidR="00B47873">
              <w:rPr>
                <w:b w:val="0"/>
                <w:sz w:val="22"/>
                <w:szCs w:val="22"/>
              </w:rPr>
              <w:t>3</w:t>
            </w:r>
            <w:r w:rsidRPr="00B47873">
              <w:rPr>
                <w:b w:val="0"/>
                <w:sz w:val="22"/>
                <w:szCs w:val="22"/>
              </w:rPr>
              <w:t xml:space="preserve"> года № ___</w:t>
            </w:r>
          </w:p>
          <w:p w:rsidR="00041AA1" w:rsidRPr="00B47873" w:rsidRDefault="00041AA1" w:rsidP="00B47873">
            <w:pPr>
              <w:spacing w:before="0"/>
              <w:rPr>
                <w:sz w:val="20"/>
                <w:szCs w:val="20"/>
              </w:rPr>
            </w:pPr>
          </w:p>
          <w:tbl>
            <w:tblPr>
              <w:tblW w:w="3010" w:type="dxa"/>
              <w:tblLayout w:type="fixed"/>
              <w:tblLook w:val="04A0" w:firstRow="1" w:lastRow="0" w:firstColumn="1" w:lastColumn="0" w:noHBand="0" w:noVBand="1"/>
            </w:tblPr>
            <w:tblGrid>
              <w:gridCol w:w="3010"/>
            </w:tblGrid>
            <w:tr w:rsidR="00C551AB" w:rsidRPr="00B47873" w:rsidTr="00A159D2">
              <w:trPr>
                <w:trHeight w:val="259"/>
              </w:trPr>
              <w:tc>
                <w:tcPr>
                  <w:tcW w:w="3010" w:type="dxa"/>
                  <w:noWrap/>
                  <w:hideMark/>
                </w:tcPr>
                <w:p w:rsidR="00C551AB" w:rsidRPr="00B47873" w:rsidRDefault="00041AA1" w:rsidP="000943DF">
                  <w:pPr>
                    <w:spacing w:before="0"/>
                    <w:jc w:val="center"/>
                    <w:rPr>
                      <w:sz w:val="20"/>
                      <w:szCs w:val="20"/>
                    </w:rPr>
                  </w:pPr>
                  <w:r w:rsidRPr="00B47873">
                    <w:rPr>
                      <w:b w:val="0"/>
                      <w:bCs w:val="0"/>
                      <w:sz w:val="20"/>
                      <w:szCs w:val="20"/>
                    </w:rPr>
                    <w:t>«</w:t>
                  </w:r>
                  <w:r w:rsidR="00C551AB" w:rsidRPr="00B47873">
                    <w:rPr>
                      <w:b w:val="0"/>
                      <w:bCs w:val="0"/>
                      <w:sz w:val="20"/>
                      <w:szCs w:val="20"/>
                    </w:rPr>
                    <w:t xml:space="preserve">Приложение </w:t>
                  </w:r>
                  <w:r w:rsidR="000943DF" w:rsidRPr="00B47873">
                    <w:rPr>
                      <w:b w:val="0"/>
                      <w:bCs w:val="0"/>
                      <w:sz w:val="20"/>
                      <w:szCs w:val="20"/>
                    </w:rPr>
                    <w:t>4</w:t>
                  </w:r>
                </w:p>
              </w:tc>
            </w:tr>
            <w:tr w:rsidR="00C551AB" w:rsidRPr="00B47873" w:rsidTr="00A159D2">
              <w:trPr>
                <w:trHeight w:val="259"/>
              </w:trPr>
              <w:tc>
                <w:tcPr>
                  <w:tcW w:w="3010" w:type="dxa"/>
                  <w:noWrap/>
                  <w:hideMark/>
                </w:tcPr>
                <w:p w:rsidR="00C551AB" w:rsidRPr="00B47873" w:rsidRDefault="00C551AB" w:rsidP="00A40ABC">
                  <w:pPr>
                    <w:spacing w:before="0"/>
                    <w:jc w:val="center"/>
                    <w:rPr>
                      <w:sz w:val="20"/>
                      <w:szCs w:val="20"/>
                    </w:rPr>
                  </w:pPr>
                  <w:r w:rsidRPr="00B47873">
                    <w:rPr>
                      <w:b w:val="0"/>
                      <w:bCs w:val="0"/>
                      <w:sz w:val="20"/>
                      <w:szCs w:val="20"/>
                    </w:rPr>
                    <w:t>к государственной программе</w:t>
                  </w:r>
                </w:p>
              </w:tc>
            </w:tr>
            <w:tr w:rsidR="00C551AB" w:rsidRPr="00B47873" w:rsidTr="00A159D2">
              <w:trPr>
                <w:trHeight w:val="259"/>
              </w:trPr>
              <w:tc>
                <w:tcPr>
                  <w:tcW w:w="3010" w:type="dxa"/>
                  <w:noWrap/>
                  <w:hideMark/>
                </w:tcPr>
                <w:p w:rsidR="00C551AB" w:rsidRPr="00B47873" w:rsidRDefault="00C551AB" w:rsidP="00A40ABC">
                  <w:pPr>
                    <w:spacing w:before="0"/>
                    <w:jc w:val="center"/>
                    <w:rPr>
                      <w:sz w:val="20"/>
                      <w:szCs w:val="20"/>
                    </w:rPr>
                  </w:pPr>
                  <w:r w:rsidRPr="00B47873">
                    <w:rPr>
                      <w:b w:val="0"/>
                      <w:bCs w:val="0"/>
                      <w:sz w:val="20"/>
                      <w:szCs w:val="20"/>
                    </w:rPr>
                    <w:t>Удмуртской Республики</w:t>
                  </w:r>
                </w:p>
              </w:tc>
            </w:tr>
            <w:tr w:rsidR="00C551AB" w:rsidRPr="00B47873" w:rsidTr="00A159D2">
              <w:trPr>
                <w:trHeight w:val="259"/>
              </w:trPr>
              <w:tc>
                <w:tcPr>
                  <w:tcW w:w="3010" w:type="dxa"/>
                  <w:noWrap/>
                  <w:hideMark/>
                </w:tcPr>
                <w:p w:rsidR="00C551AB" w:rsidRPr="00B47873" w:rsidRDefault="00C551AB" w:rsidP="00A40ABC">
                  <w:pPr>
                    <w:spacing w:before="0"/>
                    <w:jc w:val="center"/>
                    <w:rPr>
                      <w:sz w:val="20"/>
                      <w:szCs w:val="20"/>
                    </w:rPr>
                  </w:pPr>
                  <w:r w:rsidRPr="00B47873">
                    <w:rPr>
                      <w:b w:val="0"/>
                      <w:bCs w:val="0"/>
                      <w:sz w:val="20"/>
                      <w:szCs w:val="20"/>
                    </w:rPr>
                    <w:t>«Развитие архивного дела</w:t>
                  </w:r>
                  <w:r w:rsidR="00B900B5" w:rsidRPr="00B47873">
                    <w:rPr>
                      <w:b w:val="0"/>
                      <w:bCs w:val="0"/>
                      <w:sz w:val="20"/>
                      <w:szCs w:val="20"/>
                    </w:rPr>
                    <w:t>»</w:t>
                  </w:r>
                </w:p>
              </w:tc>
            </w:tr>
            <w:tr w:rsidR="00C551AB" w:rsidRPr="00B47873" w:rsidTr="00A159D2">
              <w:trPr>
                <w:trHeight w:val="259"/>
              </w:trPr>
              <w:tc>
                <w:tcPr>
                  <w:tcW w:w="3010" w:type="dxa"/>
                  <w:noWrap/>
                  <w:hideMark/>
                </w:tcPr>
                <w:p w:rsidR="00C551AB" w:rsidRPr="00B47873" w:rsidRDefault="00C551AB" w:rsidP="00B900B5">
                  <w:pPr>
                    <w:spacing w:before="0"/>
                    <w:rPr>
                      <w:sz w:val="20"/>
                      <w:szCs w:val="20"/>
                    </w:rPr>
                  </w:pPr>
                </w:p>
              </w:tc>
            </w:tr>
          </w:tbl>
          <w:p w:rsidR="00C551AB" w:rsidRPr="00B47873" w:rsidRDefault="00C551AB">
            <w:pPr>
              <w:rPr>
                <w:rFonts w:ascii="Calibri" w:hAnsi="Calibri"/>
                <w:sz w:val="22"/>
                <w:szCs w:val="22"/>
              </w:rPr>
            </w:pPr>
          </w:p>
        </w:tc>
      </w:tr>
      <w:tr w:rsidR="00C551AB" w:rsidRPr="00B47873" w:rsidTr="00000659">
        <w:trPr>
          <w:gridBefore w:val="2"/>
          <w:gridAfter w:val="2"/>
          <w:wBefore w:w="693" w:type="dxa"/>
          <w:wAfter w:w="476" w:type="dxa"/>
          <w:trHeight w:val="660"/>
        </w:trPr>
        <w:tc>
          <w:tcPr>
            <w:tcW w:w="14849" w:type="dxa"/>
            <w:gridSpan w:val="39"/>
            <w:vAlign w:val="bottom"/>
            <w:hideMark/>
          </w:tcPr>
          <w:p w:rsidR="00C551AB" w:rsidRPr="00B47873" w:rsidRDefault="00C551AB" w:rsidP="009464B7">
            <w:pPr>
              <w:jc w:val="center"/>
              <w:rPr>
                <w:b w:val="0"/>
                <w:sz w:val="20"/>
                <w:szCs w:val="20"/>
              </w:rPr>
            </w:pPr>
            <w:r w:rsidRPr="00B47873">
              <w:rPr>
                <w:b w:val="0"/>
                <w:sz w:val="20"/>
                <w:szCs w:val="20"/>
              </w:rPr>
              <w:t>Прогноз сводных показателей государственных заданий на оказание государственных услуг</w:t>
            </w:r>
            <w:r w:rsidR="009464B7" w:rsidRPr="00B47873">
              <w:rPr>
                <w:b w:val="0"/>
                <w:sz w:val="20"/>
                <w:szCs w:val="20"/>
              </w:rPr>
              <w:t xml:space="preserve">, </w:t>
            </w:r>
            <w:r w:rsidRPr="00B47873">
              <w:rPr>
                <w:b w:val="0"/>
                <w:sz w:val="20"/>
                <w:szCs w:val="20"/>
              </w:rPr>
              <w:t xml:space="preserve">выполнение </w:t>
            </w:r>
            <w:r w:rsidR="009464B7" w:rsidRPr="00B47873">
              <w:rPr>
                <w:b w:val="0"/>
                <w:sz w:val="20"/>
                <w:szCs w:val="20"/>
              </w:rPr>
              <w:t xml:space="preserve">государственных </w:t>
            </w:r>
            <w:r w:rsidRPr="00B47873">
              <w:rPr>
                <w:b w:val="0"/>
                <w:sz w:val="20"/>
                <w:szCs w:val="20"/>
              </w:rPr>
              <w:t>работ государственными учреждениями Удмуртской Республики по государственной программе</w:t>
            </w:r>
          </w:p>
        </w:tc>
      </w:tr>
      <w:tr w:rsidR="00C551AB" w:rsidRPr="00B47873" w:rsidTr="00000659">
        <w:trPr>
          <w:gridBefore w:val="2"/>
          <w:gridAfter w:val="2"/>
          <w:wBefore w:w="693" w:type="dxa"/>
          <w:wAfter w:w="476" w:type="dxa"/>
          <w:trHeight w:val="300"/>
        </w:trPr>
        <w:tc>
          <w:tcPr>
            <w:tcW w:w="5544" w:type="dxa"/>
            <w:gridSpan w:val="15"/>
            <w:noWrap/>
            <w:vAlign w:val="bottom"/>
            <w:hideMark/>
          </w:tcPr>
          <w:p w:rsidR="00C551AB" w:rsidRPr="00B47873" w:rsidRDefault="00C551AB">
            <w:pPr>
              <w:rPr>
                <w:sz w:val="20"/>
                <w:szCs w:val="20"/>
              </w:rPr>
            </w:pPr>
            <w:r w:rsidRPr="00B47873">
              <w:rPr>
                <w:b w:val="0"/>
                <w:bCs w:val="0"/>
                <w:sz w:val="20"/>
                <w:szCs w:val="20"/>
              </w:rPr>
              <w:t>Наименование государственной программы</w:t>
            </w:r>
          </w:p>
        </w:tc>
        <w:tc>
          <w:tcPr>
            <w:tcW w:w="9305" w:type="dxa"/>
            <w:gridSpan w:val="24"/>
            <w:noWrap/>
            <w:vAlign w:val="bottom"/>
            <w:hideMark/>
          </w:tcPr>
          <w:p w:rsidR="00C551AB" w:rsidRPr="00B47873" w:rsidRDefault="00C551AB" w:rsidP="00B900B5">
            <w:pPr>
              <w:rPr>
                <w:sz w:val="20"/>
                <w:szCs w:val="20"/>
              </w:rPr>
            </w:pPr>
            <w:r w:rsidRPr="00B47873">
              <w:rPr>
                <w:b w:val="0"/>
                <w:bCs w:val="0"/>
                <w:sz w:val="20"/>
                <w:szCs w:val="20"/>
              </w:rPr>
              <w:t xml:space="preserve">Развитие архивного дела </w:t>
            </w:r>
          </w:p>
        </w:tc>
      </w:tr>
      <w:tr w:rsidR="00C551AB" w:rsidRPr="00B47873" w:rsidTr="00000659">
        <w:trPr>
          <w:gridBefore w:val="2"/>
          <w:gridAfter w:val="2"/>
          <w:wBefore w:w="693" w:type="dxa"/>
          <w:wAfter w:w="476" w:type="dxa"/>
          <w:trHeight w:val="300"/>
        </w:trPr>
        <w:tc>
          <w:tcPr>
            <w:tcW w:w="5544" w:type="dxa"/>
            <w:gridSpan w:val="15"/>
            <w:noWrap/>
            <w:vAlign w:val="bottom"/>
            <w:hideMark/>
          </w:tcPr>
          <w:p w:rsidR="00C551AB" w:rsidRPr="00B47873" w:rsidRDefault="00C551AB">
            <w:pPr>
              <w:rPr>
                <w:sz w:val="20"/>
                <w:szCs w:val="20"/>
              </w:rPr>
            </w:pPr>
            <w:r w:rsidRPr="00B47873">
              <w:rPr>
                <w:b w:val="0"/>
                <w:bCs w:val="0"/>
                <w:sz w:val="20"/>
                <w:szCs w:val="20"/>
              </w:rPr>
              <w:t>Ответственный исполнитель государственной программы</w:t>
            </w:r>
          </w:p>
        </w:tc>
        <w:tc>
          <w:tcPr>
            <w:tcW w:w="9305" w:type="dxa"/>
            <w:gridSpan w:val="24"/>
            <w:noWrap/>
            <w:vAlign w:val="bottom"/>
            <w:hideMark/>
          </w:tcPr>
          <w:p w:rsidR="00C551AB" w:rsidRPr="00B47873" w:rsidRDefault="00C551AB">
            <w:pPr>
              <w:rPr>
                <w:sz w:val="20"/>
                <w:szCs w:val="20"/>
              </w:rPr>
            </w:pPr>
            <w:r w:rsidRPr="00B47873">
              <w:rPr>
                <w:b w:val="0"/>
                <w:bCs w:val="0"/>
                <w:sz w:val="20"/>
                <w:szCs w:val="20"/>
              </w:rPr>
              <w:t>Комитет по делам архивов при Правительстве Удмуртской Республики</w:t>
            </w:r>
          </w:p>
        </w:tc>
      </w:tr>
      <w:tr w:rsidR="00C551AB" w:rsidRPr="00B47873" w:rsidTr="00000659">
        <w:trPr>
          <w:gridBefore w:val="2"/>
          <w:gridAfter w:val="2"/>
          <w:wBefore w:w="693" w:type="dxa"/>
          <w:wAfter w:w="476" w:type="dxa"/>
          <w:trHeight w:val="300"/>
        </w:trPr>
        <w:tc>
          <w:tcPr>
            <w:tcW w:w="500" w:type="dxa"/>
            <w:gridSpan w:val="2"/>
            <w:noWrap/>
            <w:vAlign w:val="bottom"/>
            <w:hideMark/>
          </w:tcPr>
          <w:p w:rsidR="00C551AB" w:rsidRPr="00B47873" w:rsidRDefault="00C551AB">
            <w:pPr>
              <w:rPr>
                <w:rFonts w:ascii="Calibri" w:hAnsi="Calibri"/>
                <w:sz w:val="22"/>
                <w:szCs w:val="22"/>
              </w:rPr>
            </w:pPr>
          </w:p>
        </w:tc>
        <w:tc>
          <w:tcPr>
            <w:tcW w:w="500" w:type="dxa"/>
            <w:gridSpan w:val="2"/>
            <w:noWrap/>
            <w:vAlign w:val="bottom"/>
            <w:hideMark/>
          </w:tcPr>
          <w:p w:rsidR="00C551AB" w:rsidRPr="00B47873" w:rsidRDefault="00C551AB">
            <w:pPr>
              <w:rPr>
                <w:rFonts w:ascii="Calibri" w:hAnsi="Calibri"/>
                <w:sz w:val="22"/>
                <w:szCs w:val="22"/>
              </w:rPr>
            </w:pPr>
          </w:p>
        </w:tc>
        <w:tc>
          <w:tcPr>
            <w:tcW w:w="500" w:type="dxa"/>
            <w:gridSpan w:val="2"/>
            <w:noWrap/>
            <w:vAlign w:val="bottom"/>
            <w:hideMark/>
          </w:tcPr>
          <w:p w:rsidR="00C551AB" w:rsidRPr="00B47873" w:rsidRDefault="00C551AB">
            <w:pPr>
              <w:rPr>
                <w:rFonts w:ascii="Calibri" w:hAnsi="Calibri"/>
                <w:sz w:val="22"/>
                <w:szCs w:val="22"/>
              </w:rPr>
            </w:pPr>
          </w:p>
        </w:tc>
        <w:tc>
          <w:tcPr>
            <w:tcW w:w="500" w:type="dxa"/>
            <w:gridSpan w:val="2"/>
            <w:noWrap/>
            <w:vAlign w:val="bottom"/>
            <w:hideMark/>
          </w:tcPr>
          <w:p w:rsidR="00C551AB" w:rsidRPr="00B47873" w:rsidRDefault="00C551AB">
            <w:pPr>
              <w:rPr>
                <w:rFonts w:ascii="Calibri" w:hAnsi="Calibri"/>
                <w:sz w:val="22"/>
                <w:szCs w:val="22"/>
              </w:rPr>
            </w:pPr>
          </w:p>
        </w:tc>
        <w:tc>
          <w:tcPr>
            <w:tcW w:w="3544" w:type="dxa"/>
            <w:gridSpan w:val="7"/>
            <w:noWrap/>
            <w:vAlign w:val="bottom"/>
            <w:hideMark/>
          </w:tcPr>
          <w:p w:rsidR="00C551AB" w:rsidRPr="00B47873" w:rsidRDefault="00C551AB">
            <w:pPr>
              <w:rPr>
                <w:rFonts w:ascii="Calibri" w:hAnsi="Calibri"/>
                <w:sz w:val="22"/>
                <w:szCs w:val="22"/>
              </w:rPr>
            </w:pPr>
          </w:p>
        </w:tc>
        <w:tc>
          <w:tcPr>
            <w:tcW w:w="5130" w:type="dxa"/>
            <w:gridSpan w:val="12"/>
            <w:noWrap/>
            <w:vAlign w:val="bottom"/>
            <w:hideMark/>
          </w:tcPr>
          <w:p w:rsidR="00C551AB" w:rsidRPr="00B47873" w:rsidRDefault="00C551AB">
            <w:pPr>
              <w:rPr>
                <w:rFonts w:ascii="Calibri" w:hAnsi="Calibri"/>
                <w:sz w:val="22"/>
                <w:szCs w:val="22"/>
              </w:rPr>
            </w:pPr>
          </w:p>
        </w:tc>
        <w:tc>
          <w:tcPr>
            <w:tcW w:w="1300" w:type="dxa"/>
            <w:gridSpan w:val="4"/>
            <w:noWrap/>
            <w:vAlign w:val="bottom"/>
            <w:hideMark/>
          </w:tcPr>
          <w:p w:rsidR="00C551AB" w:rsidRPr="00B47873" w:rsidRDefault="00C551AB">
            <w:pPr>
              <w:rPr>
                <w:rFonts w:ascii="Calibri" w:hAnsi="Calibri"/>
                <w:sz w:val="22"/>
                <w:szCs w:val="22"/>
              </w:rPr>
            </w:pPr>
          </w:p>
        </w:tc>
        <w:tc>
          <w:tcPr>
            <w:tcW w:w="1535" w:type="dxa"/>
            <w:gridSpan w:val="5"/>
            <w:noWrap/>
            <w:vAlign w:val="bottom"/>
            <w:hideMark/>
          </w:tcPr>
          <w:p w:rsidR="00C551AB" w:rsidRPr="00B47873" w:rsidRDefault="00C551AB">
            <w:pPr>
              <w:rPr>
                <w:rFonts w:ascii="Calibri" w:hAnsi="Calibri"/>
                <w:sz w:val="22"/>
                <w:szCs w:val="22"/>
              </w:rPr>
            </w:pPr>
          </w:p>
        </w:tc>
        <w:tc>
          <w:tcPr>
            <w:tcW w:w="1340" w:type="dxa"/>
            <w:gridSpan w:val="3"/>
            <w:noWrap/>
            <w:vAlign w:val="bottom"/>
            <w:hideMark/>
          </w:tcPr>
          <w:p w:rsidR="00C551AB" w:rsidRPr="00B47873" w:rsidRDefault="00C551AB">
            <w:pPr>
              <w:rPr>
                <w:rFonts w:ascii="Calibri" w:hAnsi="Calibri"/>
                <w:sz w:val="22"/>
                <w:szCs w:val="22"/>
              </w:rPr>
            </w:pPr>
          </w:p>
        </w:tc>
      </w:tr>
      <w:tr w:rsidR="00000659" w:rsidRPr="00B47873" w:rsidTr="00D343A9">
        <w:trPr>
          <w:trHeight w:val="1344"/>
          <w:tblHeader/>
        </w:trPr>
        <w:tc>
          <w:tcPr>
            <w:tcW w:w="1701" w:type="dxa"/>
            <w:gridSpan w:val="7"/>
            <w:tcBorders>
              <w:top w:val="single" w:sz="4" w:space="0" w:color="auto"/>
              <w:left w:val="single" w:sz="4" w:space="0" w:color="auto"/>
              <w:bottom w:val="nil"/>
              <w:right w:val="single" w:sz="4" w:space="0" w:color="000000"/>
            </w:tcBorders>
            <w:shd w:val="clear" w:color="auto" w:fill="FFFFFF"/>
            <w:tcMar>
              <w:top w:w="0" w:type="dxa"/>
              <w:left w:w="28" w:type="dxa"/>
              <w:bottom w:w="0" w:type="dxa"/>
              <w:right w:w="28" w:type="dxa"/>
            </w:tcMar>
            <w:vAlign w:val="center"/>
            <w:hideMark/>
          </w:tcPr>
          <w:p w:rsidR="00000659" w:rsidRPr="00B47873" w:rsidRDefault="00000659">
            <w:pPr>
              <w:jc w:val="center"/>
              <w:rPr>
                <w:b w:val="0"/>
                <w:bCs w:val="0"/>
                <w:sz w:val="20"/>
                <w:szCs w:val="20"/>
              </w:rPr>
            </w:pPr>
            <w:r w:rsidRPr="00B47873">
              <w:rPr>
                <w:b w:val="0"/>
                <w:bCs w:val="0"/>
                <w:sz w:val="20"/>
                <w:szCs w:val="20"/>
              </w:rPr>
              <w:t>Код аналитической программной классификации</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rsidR="00000659" w:rsidRPr="00B47873" w:rsidRDefault="00000659">
            <w:pPr>
              <w:jc w:val="center"/>
              <w:rPr>
                <w:b w:val="0"/>
                <w:bCs w:val="0"/>
                <w:sz w:val="18"/>
                <w:szCs w:val="20"/>
              </w:rPr>
            </w:pPr>
            <w:r w:rsidRPr="00B47873">
              <w:rPr>
                <w:b w:val="0"/>
                <w:bCs w:val="0"/>
                <w:sz w:val="18"/>
                <w:szCs w:val="20"/>
              </w:rPr>
              <w:t>Наименование государственной услуги (работы)</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rsidR="00000659" w:rsidRPr="00B47873" w:rsidRDefault="00000659">
            <w:pPr>
              <w:jc w:val="center"/>
              <w:rPr>
                <w:b w:val="0"/>
                <w:bCs w:val="0"/>
                <w:sz w:val="18"/>
                <w:szCs w:val="20"/>
              </w:rPr>
            </w:pPr>
            <w:r w:rsidRPr="00B47873">
              <w:rPr>
                <w:b w:val="0"/>
                <w:bCs w:val="0"/>
                <w:sz w:val="18"/>
                <w:szCs w:val="20"/>
              </w:rPr>
              <w:t>Наименование показателя, характеризующего объем услуги (работы)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rsidR="00000659" w:rsidRPr="00B47873" w:rsidRDefault="00000659">
            <w:pPr>
              <w:jc w:val="center"/>
              <w:rPr>
                <w:b w:val="0"/>
                <w:bCs w:val="0"/>
                <w:sz w:val="18"/>
                <w:szCs w:val="20"/>
              </w:rPr>
            </w:pPr>
            <w:r w:rsidRPr="00B47873">
              <w:rPr>
                <w:b w:val="0"/>
                <w:bCs w:val="0"/>
                <w:sz w:val="18"/>
                <w:szCs w:val="20"/>
              </w:rPr>
              <w:t>Единица измерения объема государственной услуги (работы)</w:t>
            </w:r>
          </w:p>
        </w:tc>
        <w:tc>
          <w:tcPr>
            <w:tcW w:w="5812" w:type="dxa"/>
            <w:gridSpan w:val="14"/>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000659" w:rsidRPr="00B47873" w:rsidRDefault="00000659" w:rsidP="00000659">
            <w:pPr>
              <w:jc w:val="center"/>
              <w:rPr>
                <w:b w:val="0"/>
                <w:bCs w:val="0"/>
                <w:sz w:val="20"/>
                <w:szCs w:val="20"/>
              </w:rPr>
            </w:pPr>
            <w:r w:rsidRPr="00B47873">
              <w:rPr>
                <w:b w:val="0"/>
                <w:bCs w:val="0"/>
                <w:sz w:val="20"/>
                <w:szCs w:val="20"/>
              </w:rPr>
              <w:t>Значение показателя объема государственной услуги (работы)</w:t>
            </w:r>
          </w:p>
        </w:tc>
        <w:tc>
          <w:tcPr>
            <w:tcW w:w="5953" w:type="dxa"/>
            <w:gridSpan w:val="17"/>
            <w:tcBorders>
              <w:top w:val="single" w:sz="4" w:space="0" w:color="auto"/>
              <w:left w:val="nil"/>
              <w:bottom w:val="single" w:sz="4" w:space="0" w:color="auto"/>
              <w:right w:val="single" w:sz="4" w:space="0" w:color="auto"/>
            </w:tcBorders>
            <w:shd w:val="clear" w:color="auto" w:fill="FFFFFF"/>
            <w:vAlign w:val="center"/>
          </w:tcPr>
          <w:p w:rsidR="00000659" w:rsidRPr="00B47873" w:rsidRDefault="00000659" w:rsidP="00B47873">
            <w:pPr>
              <w:spacing w:before="0"/>
              <w:jc w:val="center"/>
              <w:rPr>
                <w:b w:val="0"/>
                <w:bCs w:val="0"/>
                <w:sz w:val="20"/>
                <w:szCs w:val="20"/>
              </w:rPr>
            </w:pPr>
            <w:r w:rsidRPr="00B47873">
              <w:rPr>
                <w:b w:val="0"/>
                <w:bCs w:val="0"/>
                <w:sz w:val="20"/>
                <w:szCs w:val="20"/>
              </w:rPr>
              <w:t xml:space="preserve">Расходы бюджета Удмуртской Республики на оказание </w:t>
            </w:r>
          </w:p>
          <w:p w:rsidR="00000659" w:rsidRPr="00B47873" w:rsidRDefault="00000659" w:rsidP="00B47873">
            <w:pPr>
              <w:spacing w:before="0"/>
              <w:jc w:val="center"/>
              <w:rPr>
                <w:b w:val="0"/>
                <w:bCs w:val="0"/>
                <w:sz w:val="20"/>
                <w:szCs w:val="20"/>
              </w:rPr>
            </w:pPr>
            <w:r w:rsidRPr="00B47873">
              <w:rPr>
                <w:b w:val="0"/>
                <w:bCs w:val="0"/>
                <w:sz w:val="20"/>
                <w:szCs w:val="20"/>
              </w:rPr>
              <w:t>государственной услуги (выполнение работы), тыс. рублей</w:t>
            </w:r>
          </w:p>
        </w:tc>
      </w:tr>
      <w:tr w:rsidR="00146329" w:rsidRPr="00B47873" w:rsidTr="00146329">
        <w:trPr>
          <w:cantSplit/>
          <w:trHeight w:val="893"/>
          <w:tblHeader/>
        </w:trPr>
        <w:tc>
          <w:tcPr>
            <w:tcW w:w="424"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vAlign w:val="center"/>
            <w:hideMark/>
          </w:tcPr>
          <w:p w:rsidR="00146329" w:rsidRPr="00B47873" w:rsidRDefault="00146329">
            <w:pPr>
              <w:rPr>
                <w:b w:val="0"/>
                <w:bCs w:val="0"/>
                <w:sz w:val="20"/>
                <w:szCs w:val="20"/>
              </w:rPr>
            </w:pPr>
            <w:bookmarkStart w:id="2" w:name="_GoBack" w:colFirst="20" w:colLast="32"/>
            <w:r w:rsidRPr="00B47873">
              <w:rPr>
                <w:b w:val="0"/>
                <w:bCs w:val="0"/>
                <w:sz w:val="20"/>
                <w:szCs w:val="20"/>
              </w:rPr>
              <w:t>ГП</w:t>
            </w:r>
          </w:p>
        </w:tc>
        <w:tc>
          <w:tcPr>
            <w:tcW w:w="426" w:type="dxa"/>
            <w:gridSpan w:val="2"/>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146329" w:rsidRPr="00B47873" w:rsidRDefault="00146329">
            <w:pPr>
              <w:rPr>
                <w:b w:val="0"/>
                <w:bCs w:val="0"/>
                <w:sz w:val="20"/>
                <w:szCs w:val="20"/>
              </w:rPr>
            </w:pPr>
            <w:proofErr w:type="spellStart"/>
            <w:r w:rsidRPr="00B47873">
              <w:rPr>
                <w:b w:val="0"/>
                <w:bCs w:val="0"/>
                <w:sz w:val="20"/>
                <w:szCs w:val="20"/>
              </w:rPr>
              <w:t>Пп</w:t>
            </w:r>
            <w:proofErr w:type="spellEnd"/>
          </w:p>
        </w:tc>
        <w:tc>
          <w:tcPr>
            <w:tcW w:w="425" w:type="dxa"/>
            <w:gridSpan w:val="2"/>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146329" w:rsidRPr="00B47873" w:rsidRDefault="00146329">
            <w:pPr>
              <w:rPr>
                <w:b w:val="0"/>
                <w:bCs w:val="0"/>
                <w:sz w:val="20"/>
                <w:szCs w:val="20"/>
              </w:rPr>
            </w:pPr>
            <w:r w:rsidRPr="00B47873">
              <w:rPr>
                <w:b w:val="0"/>
                <w:bCs w:val="0"/>
                <w:sz w:val="20"/>
                <w:szCs w:val="20"/>
              </w:rPr>
              <w:t>ОМ</w:t>
            </w:r>
          </w:p>
        </w:tc>
        <w:tc>
          <w:tcPr>
            <w:tcW w:w="426" w:type="dxa"/>
            <w:gridSpan w:val="2"/>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vAlign w:val="center"/>
            <w:hideMark/>
          </w:tcPr>
          <w:p w:rsidR="00146329" w:rsidRPr="00B47873" w:rsidRDefault="00146329">
            <w:pPr>
              <w:rPr>
                <w:b w:val="0"/>
                <w:bCs w:val="0"/>
                <w:sz w:val="20"/>
                <w:szCs w:val="20"/>
              </w:rPr>
            </w:pPr>
            <w:r w:rsidRPr="00B47873">
              <w:rPr>
                <w:b w:val="0"/>
                <w:bCs w:val="0"/>
                <w:sz w:val="20"/>
                <w:szCs w:val="20"/>
              </w:rPr>
              <w:t>М</w:t>
            </w:r>
          </w:p>
        </w:tc>
        <w:tc>
          <w:tcPr>
            <w:tcW w:w="851" w:type="dxa"/>
            <w:gridSpan w:val="2"/>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46329" w:rsidRPr="00B47873" w:rsidRDefault="00146329">
            <w:pPr>
              <w:rPr>
                <w:b w:val="0"/>
                <w:bCs w:val="0"/>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46329" w:rsidRPr="00B47873" w:rsidRDefault="00146329">
            <w:pPr>
              <w:rPr>
                <w:b w:val="0"/>
                <w:bCs w:val="0"/>
                <w:sz w:val="20"/>
                <w:szCs w:val="20"/>
              </w:rPr>
            </w:pPr>
          </w:p>
        </w:tc>
        <w:tc>
          <w:tcPr>
            <w:tcW w:w="992" w:type="dxa"/>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146329" w:rsidRPr="00B47873" w:rsidRDefault="00146329">
            <w:pPr>
              <w:rPr>
                <w:b w:val="0"/>
                <w:bCs w:val="0"/>
                <w:sz w:val="20"/>
                <w:szCs w:val="20"/>
              </w:rPr>
            </w:pPr>
          </w:p>
        </w:tc>
        <w:tc>
          <w:tcPr>
            <w:tcW w:w="447"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hideMark/>
          </w:tcPr>
          <w:p w:rsidR="00146329" w:rsidRPr="00B47873" w:rsidRDefault="00146329" w:rsidP="00D343A9">
            <w:pPr>
              <w:spacing w:before="0"/>
              <w:ind w:left="113" w:right="113"/>
              <w:jc w:val="center"/>
              <w:rPr>
                <w:b w:val="0"/>
                <w:bCs w:val="0"/>
                <w:sz w:val="20"/>
                <w:szCs w:val="20"/>
              </w:rPr>
            </w:pPr>
            <w:r w:rsidRPr="00B47873">
              <w:rPr>
                <w:b w:val="0"/>
                <w:bCs w:val="0"/>
                <w:sz w:val="20"/>
                <w:szCs w:val="20"/>
              </w:rPr>
              <w:t>2013 г.</w:t>
            </w:r>
          </w:p>
        </w:tc>
        <w:tc>
          <w:tcPr>
            <w:tcW w:w="447"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2014 г.</w:t>
            </w:r>
          </w:p>
        </w:tc>
        <w:tc>
          <w:tcPr>
            <w:tcW w:w="447"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hideMark/>
          </w:tcPr>
          <w:p w:rsidR="00146329" w:rsidRPr="00B47873" w:rsidRDefault="00146329" w:rsidP="00D343A9">
            <w:pPr>
              <w:spacing w:before="0"/>
              <w:ind w:left="113" w:right="113"/>
              <w:jc w:val="center"/>
              <w:rPr>
                <w:b w:val="0"/>
                <w:bCs w:val="0"/>
                <w:sz w:val="20"/>
                <w:szCs w:val="20"/>
              </w:rPr>
            </w:pPr>
            <w:r w:rsidRPr="00B47873">
              <w:rPr>
                <w:b w:val="0"/>
                <w:bCs w:val="0"/>
                <w:sz w:val="20"/>
                <w:szCs w:val="20"/>
              </w:rPr>
              <w:t>2015 г.</w:t>
            </w:r>
          </w:p>
        </w:tc>
        <w:tc>
          <w:tcPr>
            <w:tcW w:w="447"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hideMark/>
          </w:tcPr>
          <w:p w:rsidR="00146329" w:rsidRPr="00B47873" w:rsidRDefault="00146329" w:rsidP="00D343A9">
            <w:pPr>
              <w:spacing w:before="0"/>
              <w:ind w:left="113" w:right="113"/>
              <w:jc w:val="center"/>
              <w:rPr>
                <w:b w:val="0"/>
                <w:bCs w:val="0"/>
                <w:sz w:val="20"/>
                <w:szCs w:val="20"/>
              </w:rPr>
            </w:pPr>
            <w:r w:rsidRPr="00B47873">
              <w:rPr>
                <w:b w:val="0"/>
                <w:bCs w:val="0"/>
                <w:sz w:val="20"/>
                <w:szCs w:val="20"/>
              </w:rPr>
              <w:t>2016 г.</w:t>
            </w:r>
          </w:p>
        </w:tc>
        <w:tc>
          <w:tcPr>
            <w:tcW w:w="447" w:type="dxa"/>
            <w:gridSpan w:val="2"/>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2017 г.</w:t>
            </w:r>
          </w:p>
        </w:tc>
        <w:tc>
          <w:tcPr>
            <w:tcW w:w="447" w:type="dxa"/>
            <w:tcBorders>
              <w:top w:val="nil"/>
              <w:left w:val="nil"/>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2018 г.</w:t>
            </w:r>
          </w:p>
        </w:tc>
        <w:tc>
          <w:tcPr>
            <w:tcW w:w="447"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2019 г.</w:t>
            </w:r>
          </w:p>
        </w:tc>
        <w:tc>
          <w:tcPr>
            <w:tcW w:w="447" w:type="dxa"/>
            <w:tcBorders>
              <w:top w:val="nil"/>
              <w:left w:val="nil"/>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2020 г.</w:t>
            </w:r>
          </w:p>
        </w:tc>
        <w:tc>
          <w:tcPr>
            <w:tcW w:w="447"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2021 г.</w:t>
            </w:r>
          </w:p>
        </w:tc>
        <w:tc>
          <w:tcPr>
            <w:tcW w:w="447"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2022 г.</w:t>
            </w:r>
          </w:p>
        </w:tc>
        <w:tc>
          <w:tcPr>
            <w:tcW w:w="447" w:type="dxa"/>
            <w:tcBorders>
              <w:top w:val="single" w:sz="4" w:space="0" w:color="auto"/>
              <w:left w:val="nil"/>
              <w:bottom w:val="single" w:sz="4" w:space="0" w:color="auto"/>
              <w:right w:val="single" w:sz="4" w:space="0" w:color="auto"/>
            </w:tcBorders>
            <w:shd w:val="clear" w:color="auto" w:fill="FFFFFF"/>
            <w:textDirection w:val="btL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2023 г.</w:t>
            </w:r>
          </w:p>
        </w:tc>
        <w:tc>
          <w:tcPr>
            <w:tcW w:w="44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2024 г.</w:t>
            </w:r>
          </w:p>
        </w:tc>
        <w:tc>
          <w:tcPr>
            <w:tcW w:w="448" w:type="dxa"/>
            <w:tcBorders>
              <w:top w:val="nil"/>
              <w:left w:val="nil"/>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2025 г.</w:t>
            </w:r>
          </w:p>
        </w:tc>
        <w:tc>
          <w:tcPr>
            <w:tcW w:w="457" w:type="dxa"/>
            <w:tcBorders>
              <w:top w:val="single" w:sz="4" w:space="0" w:color="auto"/>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hideMark/>
          </w:tcPr>
          <w:p w:rsidR="00146329" w:rsidRPr="00B47873" w:rsidRDefault="00146329" w:rsidP="00D343A9">
            <w:pPr>
              <w:spacing w:before="0"/>
              <w:ind w:left="113" w:right="113"/>
              <w:jc w:val="center"/>
              <w:rPr>
                <w:b w:val="0"/>
                <w:bCs w:val="0"/>
                <w:sz w:val="20"/>
                <w:szCs w:val="20"/>
              </w:rPr>
            </w:pPr>
            <w:r w:rsidRPr="00B47873">
              <w:rPr>
                <w:b w:val="0"/>
                <w:bCs w:val="0"/>
                <w:sz w:val="20"/>
                <w:szCs w:val="20"/>
              </w:rPr>
              <w:t>2013 г.</w:t>
            </w:r>
          </w:p>
        </w:tc>
        <w:tc>
          <w:tcPr>
            <w:tcW w:w="458" w:type="dxa"/>
            <w:tcBorders>
              <w:top w:val="nil"/>
              <w:left w:val="nil"/>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2014 г.</w:t>
            </w:r>
          </w:p>
        </w:tc>
        <w:tc>
          <w:tcPr>
            <w:tcW w:w="458" w:type="dxa"/>
            <w:gridSpan w:val="2"/>
            <w:tcBorders>
              <w:top w:val="nil"/>
              <w:left w:val="nil"/>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2015 г.</w:t>
            </w:r>
          </w:p>
        </w:tc>
        <w:tc>
          <w:tcPr>
            <w:tcW w:w="458" w:type="dxa"/>
            <w:tcBorders>
              <w:top w:val="nil"/>
              <w:left w:val="nil"/>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2016 г.</w:t>
            </w:r>
          </w:p>
        </w:tc>
        <w:tc>
          <w:tcPr>
            <w:tcW w:w="458" w:type="dxa"/>
            <w:tcBorders>
              <w:top w:val="nil"/>
              <w:left w:val="nil"/>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2017 г.</w:t>
            </w:r>
          </w:p>
        </w:tc>
        <w:tc>
          <w:tcPr>
            <w:tcW w:w="458" w:type="dxa"/>
            <w:gridSpan w:val="2"/>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2018 г.</w:t>
            </w:r>
          </w:p>
        </w:tc>
        <w:tc>
          <w:tcPr>
            <w:tcW w:w="458"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2019 г.</w:t>
            </w:r>
          </w:p>
        </w:tc>
        <w:tc>
          <w:tcPr>
            <w:tcW w:w="458"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2020 г.</w:t>
            </w:r>
          </w:p>
        </w:tc>
        <w:tc>
          <w:tcPr>
            <w:tcW w:w="458"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2021 г.</w:t>
            </w:r>
          </w:p>
        </w:tc>
        <w:tc>
          <w:tcPr>
            <w:tcW w:w="458" w:type="dxa"/>
            <w:gridSpan w:val="2"/>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2022 г.</w:t>
            </w:r>
          </w:p>
        </w:tc>
        <w:tc>
          <w:tcPr>
            <w:tcW w:w="458" w:type="dxa"/>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2023 г.</w:t>
            </w:r>
          </w:p>
        </w:tc>
        <w:tc>
          <w:tcPr>
            <w:tcW w:w="458" w:type="dxa"/>
            <w:gridSpan w:val="2"/>
            <w:tcBorders>
              <w:top w:val="nil"/>
              <w:left w:val="nil"/>
              <w:bottom w:val="single" w:sz="4" w:space="0" w:color="auto"/>
              <w:right w:val="single" w:sz="4" w:space="0" w:color="auto"/>
            </w:tcBorders>
            <w:shd w:val="clear" w:color="auto" w:fill="FFFFFF"/>
            <w:tcMar>
              <w:top w:w="0" w:type="dxa"/>
              <w:left w:w="28" w:type="dxa"/>
              <w:bottom w:w="0" w:type="dxa"/>
              <w:right w:w="28" w:type="dxa"/>
            </w:tcMar>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2024 г.</w:t>
            </w:r>
          </w:p>
        </w:tc>
        <w:tc>
          <w:tcPr>
            <w:tcW w:w="458" w:type="dxa"/>
            <w:tcBorders>
              <w:top w:val="nil"/>
              <w:left w:val="nil"/>
              <w:bottom w:val="single" w:sz="4" w:space="0" w:color="auto"/>
              <w:right w:val="single" w:sz="4" w:space="0" w:color="auto"/>
            </w:tcBorders>
            <w:shd w:val="clear" w:color="auto" w:fill="FFFFFF"/>
            <w:textDirection w:val="btLr"/>
            <w:vAlign w:val="center"/>
          </w:tcPr>
          <w:p w:rsidR="00146329" w:rsidRPr="00B47873" w:rsidRDefault="00146329" w:rsidP="00D343A9">
            <w:pPr>
              <w:spacing w:before="0"/>
              <w:ind w:left="113" w:right="113"/>
              <w:jc w:val="center"/>
              <w:rPr>
                <w:b w:val="0"/>
                <w:bCs w:val="0"/>
                <w:sz w:val="20"/>
                <w:szCs w:val="20"/>
              </w:rPr>
            </w:pPr>
            <w:r w:rsidRPr="00B47873">
              <w:rPr>
                <w:b w:val="0"/>
                <w:bCs w:val="0"/>
                <w:sz w:val="20"/>
                <w:szCs w:val="20"/>
              </w:rPr>
              <w:t>2025 г.</w:t>
            </w:r>
          </w:p>
        </w:tc>
      </w:tr>
      <w:bookmarkEnd w:id="2"/>
      <w:tr w:rsidR="00000659" w:rsidRPr="00B47873" w:rsidTr="00000659">
        <w:trPr>
          <w:trHeight w:val="611"/>
        </w:trPr>
        <w:tc>
          <w:tcPr>
            <w:tcW w:w="424" w:type="dxa"/>
            <w:tcBorders>
              <w:top w:val="nil"/>
              <w:left w:val="single" w:sz="4" w:space="0" w:color="auto"/>
              <w:bottom w:val="single" w:sz="4" w:space="0" w:color="auto"/>
              <w:right w:val="single" w:sz="4" w:space="0" w:color="auto"/>
            </w:tcBorders>
            <w:shd w:val="clear" w:color="auto" w:fill="FFFFFF"/>
            <w:noWrap/>
            <w:tcMar>
              <w:top w:w="0" w:type="dxa"/>
              <w:left w:w="28" w:type="dxa"/>
              <w:bottom w:w="0" w:type="dxa"/>
              <w:right w:w="28" w:type="dxa"/>
            </w:tcMar>
            <w:hideMark/>
          </w:tcPr>
          <w:p w:rsidR="00000659" w:rsidRPr="00B47873" w:rsidRDefault="00000659">
            <w:pPr>
              <w:rPr>
                <w:b w:val="0"/>
                <w:bCs w:val="0"/>
                <w:sz w:val="20"/>
                <w:szCs w:val="20"/>
              </w:rPr>
            </w:pPr>
            <w:r w:rsidRPr="00B47873">
              <w:rPr>
                <w:b w:val="0"/>
                <w:bCs w:val="0"/>
                <w:sz w:val="20"/>
                <w:szCs w:val="20"/>
              </w:rPr>
              <w:t>12</w:t>
            </w:r>
          </w:p>
        </w:tc>
        <w:tc>
          <w:tcPr>
            <w:tcW w:w="426" w:type="dxa"/>
            <w:gridSpan w:val="2"/>
            <w:tcBorders>
              <w:top w:val="nil"/>
              <w:left w:val="nil"/>
              <w:bottom w:val="single" w:sz="4" w:space="0" w:color="auto"/>
              <w:right w:val="single" w:sz="4" w:space="0" w:color="auto"/>
            </w:tcBorders>
            <w:shd w:val="clear" w:color="auto" w:fill="FFFFFF"/>
            <w:noWrap/>
            <w:tcMar>
              <w:top w:w="0" w:type="dxa"/>
              <w:left w:w="28" w:type="dxa"/>
              <w:bottom w:w="0" w:type="dxa"/>
              <w:right w:w="28" w:type="dxa"/>
            </w:tcMar>
            <w:hideMark/>
          </w:tcPr>
          <w:p w:rsidR="00000659" w:rsidRPr="00B47873" w:rsidRDefault="00000659">
            <w:pPr>
              <w:rPr>
                <w:b w:val="0"/>
                <w:bCs w:val="0"/>
                <w:sz w:val="20"/>
                <w:szCs w:val="20"/>
              </w:rPr>
            </w:pPr>
          </w:p>
        </w:tc>
        <w:tc>
          <w:tcPr>
            <w:tcW w:w="425" w:type="dxa"/>
            <w:gridSpan w:val="2"/>
            <w:tcBorders>
              <w:top w:val="nil"/>
              <w:left w:val="nil"/>
              <w:bottom w:val="single" w:sz="4" w:space="0" w:color="auto"/>
              <w:right w:val="single" w:sz="4" w:space="0" w:color="auto"/>
            </w:tcBorders>
            <w:shd w:val="clear" w:color="auto" w:fill="FFFFFF"/>
            <w:noWrap/>
            <w:tcMar>
              <w:top w:w="0" w:type="dxa"/>
              <w:left w:w="28" w:type="dxa"/>
              <w:bottom w:w="0" w:type="dxa"/>
              <w:right w:w="28" w:type="dxa"/>
            </w:tcMar>
            <w:hideMark/>
          </w:tcPr>
          <w:p w:rsidR="00000659" w:rsidRPr="00B47873" w:rsidRDefault="00000659">
            <w:pPr>
              <w:rPr>
                <w:b w:val="0"/>
                <w:bCs w:val="0"/>
                <w:sz w:val="20"/>
                <w:szCs w:val="20"/>
              </w:rPr>
            </w:pPr>
          </w:p>
        </w:tc>
        <w:tc>
          <w:tcPr>
            <w:tcW w:w="426" w:type="dxa"/>
            <w:gridSpan w:val="2"/>
            <w:tcBorders>
              <w:top w:val="nil"/>
              <w:left w:val="nil"/>
              <w:bottom w:val="single" w:sz="4" w:space="0" w:color="auto"/>
              <w:right w:val="single" w:sz="4" w:space="0" w:color="auto"/>
            </w:tcBorders>
            <w:shd w:val="clear" w:color="auto" w:fill="FFFFFF"/>
            <w:noWrap/>
            <w:tcMar>
              <w:top w:w="0" w:type="dxa"/>
              <w:left w:w="28" w:type="dxa"/>
              <w:bottom w:w="0" w:type="dxa"/>
              <w:right w:w="28" w:type="dxa"/>
            </w:tcMar>
            <w:hideMark/>
          </w:tcPr>
          <w:p w:rsidR="00000659" w:rsidRPr="00B47873" w:rsidRDefault="00000659">
            <w:pPr>
              <w:rPr>
                <w:b w:val="0"/>
                <w:bCs w:val="0"/>
                <w:sz w:val="20"/>
                <w:szCs w:val="20"/>
              </w:rPr>
            </w:pPr>
          </w:p>
        </w:tc>
        <w:tc>
          <w:tcPr>
            <w:tcW w:w="14317" w:type="dxa"/>
            <w:gridSpan w:val="36"/>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rsidR="00000659" w:rsidRPr="00B47873" w:rsidRDefault="00000659">
            <w:pPr>
              <w:rPr>
                <w:b w:val="0"/>
                <w:bCs w:val="0"/>
                <w:sz w:val="20"/>
                <w:szCs w:val="20"/>
              </w:rPr>
            </w:pPr>
            <w:r w:rsidRPr="00B47873">
              <w:rPr>
                <w:b w:val="0"/>
                <w:bCs w:val="0"/>
                <w:color w:val="000000"/>
                <w:sz w:val="20"/>
                <w:szCs w:val="20"/>
              </w:rPr>
              <w:t>Государственные задания на оказание государственных услуг, выполнение государственных работ государственными учреждениями Удмуртской Республики в рамках государственной программы не формируются</w:t>
            </w:r>
          </w:p>
        </w:tc>
      </w:tr>
    </w:tbl>
    <w:p w:rsidR="00000659" w:rsidRPr="00B47873" w:rsidRDefault="00000659" w:rsidP="00B47873">
      <w:pPr>
        <w:spacing w:before="0"/>
        <w:jc w:val="right"/>
        <w:rPr>
          <w:b w:val="0"/>
          <w:bCs w:val="0"/>
          <w:color w:val="000000"/>
          <w:sz w:val="28"/>
          <w:szCs w:val="28"/>
        </w:rPr>
      </w:pPr>
      <w:r w:rsidRPr="00B47873">
        <w:rPr>
          <w:b w:val="0"/>
          <w:bCs w:val="0"/>
          <w:color w:val="000000"/>
          <w:sz w:val="28"/>
          <w:szCs w:val="28"/>
        </w:rPr>
        <w:t>»</w:t>
      </w:r>
    </w:p>
    <w:p w:rsidR="00F126AB" w:rsidRDefault="00AD6768" w:rsidP="00B47873">
      <w:pPr>
        <w:spacing w:before="0"/>
        <w:jc w:val="center"/>
        <w:rPr>
          <w:sz w:val="26"/>
          <w:szCs w:val="26"/>
        </w:rPr>
      </w:pPr>
      <w:r w:rsidRPr="00B47873">
        <w:rPr>
          <w:b w:val="0"/>
          <w:bCs w:val="0"/>
          <w:color w:val="000000"/>
          <w:sz w:val="28"/>
          <w:szCs w:val="28"/>
          <w:lang w:val="en-US"/>
        </w:rPr>
        <w:t>_____________________</w:t>
      </w:r>
      <w:bookmarkEnd w:id="0"/>
      <w:bookmarkEnd w:id="1"/>
    </w:p>
    <w:sectPr w:rsidR="00F126AB" w:rsidSect="006735C8">
      <w:footerReference w:type="even" r:id="rId9"/>
      <w:pgSz w:w="16839" w:h="11907" w:orient="landscape" w:code="9"/>
      <w:pgMar w:top="1701" w:right="1418" w:bottom="1418"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AFB" w:rsidRDefault="00582AFB">
      <w:pPr>
        <w:spacing w:before="0"/>
      </w:pPr>
      <w:r>
        <w:separator/>
      </w:r>
    </w:p>
  </w:endnote>
  <w:endnote w:type="continuationSeparator" w:id="0">
    <w:p w:rsidR="00582AFB" w:rsidRDefault="00582AF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4C7" w:rsidRDefault="00557C1D">
    <w:pPr>
      <w:framePr w:h="163" w:wrap="none" w:vAnchor="text" w:hAnchor="margin" w:x="-28" w:y="-133"/>
    </w:pPr>
    <w:r>
      <w:fldChar w:fldCharType="begin"/>
    </w:r>
    <w:r w:rsidR="00F544C7">
      <w:instrText xml:space="preserve"> PAGE \* MERGEFORMAT </w:instrText>
    </w:r>
    <w:r>
      <w:fldChar w:fldCharType="separate"/>
    </w:r>
    <w:r w:rsidR="00F544C7" w:rsidRPr="00FD3221">
      <w:rPr>
        <w:rStyle w:val="af4"/>
        <w:noProof/>
      </w:rPr>
      <w:t>2</w:t>
    </w:r>
    <w:r>
      <w:rPr>
        <w:rStyle w:val="af4"/>
      </w:rPr>
      <w:fldChar w:fldCharType="end"/>
    </w:r>
  </w:p>
  <w:p w:rsidR="00F544C7" w:rsidRDefault="00F544C7">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AFB" w:rsidRDefault="00582AFB">
      <w:pPr>
        <w:spacing w:before="0"/>
      </w:pPr>
      <w:r>
        <w:separator/>
      </w:r>
    </w:p>
  </w:footnote>
  <w:footnote w:type="continuationSeparator" w:id="0">
    <w:p w:rsidR="00582AFB" w:rsidRDefault="00582AF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0659"/>
    <w:rsid w:val="00002C01"/>
    <w:rsid w:val="0000712E"/>
    <w:rsid w:val="000110F6"/>
    <w:rsid w:val="000118FA"/>
    <w:rsid w:val="000132E2"/>
    <w:rsid w:val="0001486B"/>
    <w:rsid w:val="00020A67"/>
    <w:rsid w:val="00022516"/>
    <w:rsid w:val="00023D22"/>
    <w:rsid w:val="00023F53"/>
    <w:rsid w:val="000315C7"/>
    <w:rsid w:val="00033C08"/>
    <w:rsid w:val="00035DDE"/>
    <w:rsid w:val="0003647B"/>
    <w:rsid w:val="000378D0"/>
    <w:rsid w:val="000378DE"/>
    <w:rsid w:val="000401B3"/>
    <w:rsid w:val="00040BDF"/>
    <w:rsid w:val="00041786"/>
    <w:rsid w:val="00041AA1"/>
    <w:rsid w:val="000505C1"/>
    <w:rsid w:val="00051B84"/>
    <w:rsid w:val="0006369C"/>
    <w:rsid w:val="00063D69"/>
    <w:rsid w:val="00066B16"/>
    <w:rsid w:val="000676F8"/>
    <w:rsid w:val="00070B59"/>
    <w:rsid w:val="00072DCC"/>
    <w:rsid w:val="0007364C"/>
    <w:rsid w:val="00074887"/>
    <w:rsid w:val="00075BB8"/>
    <w:rsid w:val="00075EE1"/>
    <w:rsid w:val="00076898"/>
    <w:rsid w:val="00076AA1"/>
    <w:rsid w:val="00081CDE"/>
    <w:rsid w:val="0008283C"/>
    <w:rsid w:val="00082F76"/>
    <w:rsid w:val="000856C4"/>
    <w:rsid w:val="000943DF"/>
    <w:rsid w:val="0009463A"/>
    <w:rsid w:val="0009537F"/>
    <w:rsid w:val="00096845"/>
    <w:rsid w:val="00096D1B"/>
    <w:rsid w:val="000A294C"/>
    <w:rsid w:val="000A4780"/>
    <w:rsid w:val="000B0155"/>
    <w:rsid w:val="000B058C"/>
    <w:rsid w:val="000B09DF"/>
    <w:rsid w:val="000B2A24"/>
    <w:rsid w:val="000B763A"/>
    <w:rsid w:val="000C1F37"/>
    <w:rsid w:val="000C203A"/>
    <w:rsid w:val="000C327C"/>
    <w:rsid w:val="000C33DB"/>
    <w:rsid w:val="000C3AB8"/>
    <w:rsid w:val="000D1146"/>
    <w:rsid w:val="000D2E47"/>
    <w:rsid w:val="000D60EB"/>
    <w:rsid w:val="000E0C40"/>
    <w:rsid w:val="000E4505"/>
    <w:rsid w:val="000E544C"/>
    <w:rsid w:val="000E7AED"/>
    <w:rsid w:val="000F262B"/>
    <w:rsid w:val="000F3839"/>
    <w:rsid w:val="000F51F0"/>
    <w:rsid w:val="000F61B8"/>
    <w:rsid w:val="000F73F7"/>
    <w:rsid w:val="00101871"/>
    <w:rsid w:val="00106748"/>
    <w:rsid w:val="00112F7E"/>
    <w:rsid w:val="0011303A"/>
    <w:rsid w:val="0012113F"/>
    <w:rsid w:val="001219AB"/>
    <w:rsid w:val="00121C51"/>
    <w:rsid w:val="00123263"/>
    <w:rsid w:val="00124841"/>
    <w:rsid w:val="00124C5D"/>
    <w:rsid w:val="00125216"/>
    <w:rsid w:val="001279B5"/>
    <w:rsid w:val="00130AD2"/>
    <w:rsid w:val="00131C65"/>
    <w:rsid w:val="00131DF7"/>
    <w:rsid w:val="001343F1"/>
    <w:rsid w:val="001374B2"/>
    <w:rsid w:val="00141E19"/>
    <w:rsid w:val="00141E46"/>
    <w:rsid w:val="00143E65"/>
    <w:rsid w:val="00145DE6"/>
    <w:rsid w:val="00146329"/>
    <w:rsid w:val="00157499"/>
    <w:rsid w:val="00161737"/>
    <w:rsid w:val="00165181"/>
    <w:rsid w:val="001665E0"/>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C0216"/>
    <w:rsid w:val="001C0C85"/>
    <w:rsid w:val="001C1008"/>
    <w:rsid w:val="001C1F03"/>
    <w:rsid w:val="001C3172"/>
    <w:rsid w:val="001C4F0C"/>
    <w:rsid w:val="001D0820"/>
    <w:rsid w:val="001D6FBD"/>
    <w:rsid w:val="001D6FD6"/>
    <w:rsid w:val="001D771C"/>
    <w:rsid w:val="001E1AC2"/>
    <w:rsid w:val="001E4846"/>
    <w:rsid w:val="001E5FCE"/>
    <w:rsid w:val="001E6577"/>
    <w:rsid w:val="001F3009"/>
    <w:rsid w:val="001F32BF"/>
    <w:rsid w:val="001F3BDA"/>
    <w:rsid w:val="001F4854"/>
    <w:rsid w:val="001F5239"/>
    <w:rsid w:val="001F534A"/>
    <w:rsid w:val="001F5FED"/>
    <w:rsid w:val="00201CDB"/>
    <w:rsid w:val="0020537E"/>
    <w:rsid w:val="00210E89"/>
    <w:rsid w:val="00212829"/>
    <w:rsid w:val="00212C19"/>
    <w:rsid w:val="00212FDF"/>
    <w:rsid w:val="00214D0B"/>
    <w:rsid w:val="002204B7"/>
    <w:rsid w:val="0022140F"/>
    <w:rsid w:val="0022310F"/>
    <w:rsid w:val="00227430"/>
    <w:rsid w:val="00232098"/>
    <w:rsid w:val="0023518C"/>
    <w:rsid w:val="002370FC"/>
    <w:rsid w:val="002371F5"/>
    <w:rsid w:val="0024281A"/>
    <w:rsid w:val="00242C10"/>
    <w:rsid w:val="00246262"/>
    <w:rsid w:val="00257E07"/>
    <w:rsid w:val="0026105E"/>
    <w:rsid w:val="00262C9D"/>
    <w:rsid w:val="00262DEB"/>
    <w:rsid w:val="00264DEB"/>
    <w:rsid w:val="00267979"/>
    <w:rsid w:val="00273947"/>
    <w:rsid w:val="00274BEC"/>
    <w:rsid w:val="0027607E"/>
    <w:rsid w:val="00276542"/>
    <w:rsid w:val="0027703D"/>
    <w:rsid w:val="0028049D"/>
    <w:rsid w:val="00284D29"/>
    <w:rsid w:val="002860AF"/>
    <w:rsid w:val="00292A13"/>
    <w:rsid w:val="002931A8"/>
    <w:rsid w:val="002944BF"/>
    <w:rsid w:val="002A1BA3"/>
    <w:rsid w:val="002A2C46"/>
    <w:rsid w:val="002A47D9"/>
    <w:rsid w:val="002B0591"/>
    <w:rsid w:val="002B3B8B"/>
    <w:rsid w:val="002B450A"/>
    <w:rsid w:val="002B74EC"/>
    <w:rsid w:val="002B7B8B"/>
    <w:rsid w:val="002C2F6B"/>
    <w:rsid w:val="002C4AED"/>
    <w:rsid w:val="002C6C3D"/>
    <w:rsid w:val="002D0D84"/>
    <w:rsid w:val="002D41DE"/>
    <w:rsid w:val="002D4782"/>
    <w:rsid w:val="002D4F51"/>
    <w:rsid w:val="002D5303"/>
    <w:rsid w:val="002D681C"/>
    <w:rsid w:val="002E1DFB"/>
    <w:rsid w:val="002E2934"/>
    <w:rsid w:val="002E3C78"/>
    <w:rsid w:val="002E44C7"/>
    <w:rsid w:val="002E4A00"/>
    <w:rsid w:val="002F4B96"/>
    <w:rsid w:val="002F563E"/>
    <w:rsid w:val="003029E3"/>
    <w:rsid w:val="00305514"/>
    <w:rsid w:val="00307FEB"/>
    <w:rsid w:val="00311F17"/>
    <w:rsid w:val="00314D55"/>
    <w:rsid w:val="00316277"/>
    <w:rsid w:val="003173D2"/>
    <w:rsid w:val="00321679"/>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B2F"/>
    <w:rsid w:val="00360406"/>
    <w:rsid w:val="003612E0"/>
    <w:rsid w:val="00362580"/>
    <w:rsid w:val="0037047C"/>
    <w:rsid w:val="00370DB2"/>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3A96"/>
    <w:rsid w:val="003C556C"/>
    <w:rsid w:val="003C5693"/>
    <w:rsid w:val="003D4204"/>
    <w:rsid w:val="003D52CF"/>
    <w:rsid w:val="003D5C38"/>
    <w:rsid w:val="003E3892"/>
    <w:rsid w:val="003E3AAA"/>
    <w:rsid w:val="003E5E0C"/>
    <w:rsid w:val="003F05AB"/>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774"/>
    <w:rsid w:val="00421F2F"/>
    <w:rsid w:val="00423045"/>
    <w:rsid w:val="00427492"/>
    <w:rsid w:val="00427DC3"/>
    <w:rsid w:val="00430569"/>
    <w:rsid w:val="0043290E"/>
    <w:rsid w:val="0043339C"/>
    <w:rsid w:val="004365BC"/>
    <w:rsid w:val="004369DD"/>
    <w:rsid w:val="00440E36"/>
    <w:rsid w:val="00447988"/>
    <w:rsid w:val="0045029E"/>
    <w:rsid w:val="00452E10"/>
    <w:rsid w:val="00453E03"/>
    <w:rsid w:val="00461A39"/>
    <w:rsid w:val="004622C2"/>
    <w:rsid w:val="0046440E"/>
    <w:rsid w:val="0046561A"/>
    <w:rsid w:val="0046563D"/>
    <w:rsid w:val="00465E73"/>
    <w:rsid w:val="00471C60"/>
    <w:rsid w:val="00472A17"/>
    <w:rsid w:val="004741C9"/>
    <w:rsid w:val="00485B24"/>
    <w:rsid w:val="00491BCA"/>
    <w:rsid w:val="00495984"/>
    <w:rsid w:val="004A123E"/>
    <w:rsid w:val="004A1B6F"/>
    <w:rsid w:val="004A7175"/>
    <w:rsid w:val="004B38AE"/>
    <w:rsid w:val="004B485C"/>
    <w:rsid w:val="004B732A"/>
    <w:rsid w:val="004B7CB4"/>
    <w:rsid w:val="004C31D3"/>
    <w:rsid w:val="004C3B1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2159"/>
    <w:rsid w:val="005042ED"/>
    <w:rsid w:val="005075EE"/>
    <w:rsid w:val="00507E50"/>
    <w:rsid w:val="00510323"/>
    <w:rsid w:val="00512485"/>
    <w:rsid w:val="0051340A"/>
    <w:rsid w:val="005159D3"/>
    <w:rsid w:val="00520E0E"/>
    <w:rsid w:val="00520FEB"/>
    <w:rsid w:val="00521735"/>
    <w:rsid w:val="00524F1B"/>
    <w:rsid w:val="005264D6"/>
    <w:rsid w:val="005269C5"/>
    <w:rsid w:val="005278DC"/>
    <w:rsid w:val="0053310C"/>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57C1D"/>
    <w:rsid w:val="00567678"/>
    <w:rsid w:val="0057322E"/>
    <w:rsid w:val="00577FC2"/>
    <w:rsid w:val="005808E8"/>
    <w:rsid w:val="00582AFB"/>
    <w:rsid w:val="00583D7C"/>
    <w:rsid w:val="005842F0"/>
    <w:rsid w:val="00584CF0"/>
    <w:rsid w:val="00584DF9"/>
    <w:rsid w:val="00591058"/>
    <w:rsid w:val="00592BCC"/>
    <w:rsid w:val="00596CE4"/>
    <w:rsid w:val="00597CF1"/>
    <w:rsid w:val="005A164B"/>
    <w:rsid w:val="005A16E7"/>
    <w:rsid w:val="005A43D8"/>
    <w:rsid w:val="005B0220"/>
    <w:rsid w:val="005B1425"/>
    <w:rsid w:val="005B1F65"/>
    <w:rsid w:val="005B23C5"/>
    <w:rsid w:val="005B2D66"/>
    <w:rsid w:val="005B30E0"/>
    <w:rsid w:val="005B3ED2"/>
    <w:rsid w:val="005C33A6"/>
    <w:rsid w:val="005C78CB"/>
    <w:rsid w:val="005D09EE"/>
    <w:rsid w:val="005D3045"/>
    <w:rsid w:val="005D445C"/>
    <w:rsid w:val="005D4702"/>
    <w:rsid w:val="005D4A94"/>
    <w:rsid w:val="005D5292"/>
    <w:rsid w:val="005D5715"/>
    <w:rsid w:val="005D730A"/>
    <w:rsid w:val="005E6DD7"/>
    <w:rsid w:val="005E7DB2"/>
    <w:rsid w:val="005F2D73"/>
    <w:rsid w:val="005F41BB"/>
    <w:rsid w:val="005F4CD0"/>
    <w:rsid w:val="0060200C"/>
    <w:rsid w:val="0060242F"/>
    <w:rsid w:val="00602E41"/>
    <w:rsid w:val="00606221"/>
    <w:rsid w:val="00611643"/>
    <w:rsid w:val="00612B8F"/>
    <w:rsid w:val="00615C48"/>
    <w:rsid w:val="00616797"/>
    <w:rsid w:val="00617134"/>
    <w:rsid w:val="0062116B"/>
    <w:rsid w:val="00621E64"/>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284"/>
    <w:rsid w:val="00672CBE"/>
    <w:rsid w:val="006735C8"/>
    <w:rsid w:val="00674122"/>
    <w:rsid w:val="00677686"/>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B02EF"/>
    <w:rsid w:val="006B0AB3"/>
    <w:rsid w:val="006B2E43"/>
    <w:rsid w:val="006B3BD7"/>
    <w:rsid w:val="006B4B9B"/>
    <w:rsid w:val="006B5F3C"/>
    <w:rsid w:val="006B6715"/>
    <w:rsid w:val="006C337B"/>
    <w:rsid w:val="006C49DF"/>
    <w:rsid w:val="006C4CA8"/>
    <w:rsid w:val="006C5D2F"/>
    <w:rsid w:val="006C6EEF"/>
    <w:rsid w:val="006D03AA"/>
    <w:rsid w:val="006D1937"/>
    <w:rsid w:val="006D35CF"/>
    <w:rsid w:val="006D3811"/>
    <w:rsid w:val="006D4406"/>
    <w:rsid w:val="006D779F"/>
    <w:rsid w:val="006E1509"/>
    <w:rsid w:val="006E3F40"/>
    <w:rsid w:val="006E4429"/>
    <w:rsid w:val="006E5536"/>
    <w:rsid w:val="006E6C86"/>
    <w:rsid w:val="006E774E"/>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20931"/>
    <w:rsid w:val="00722F3A"/>
    <w:rsid w:val="0072471D"/>
    <w:rsid w:val="007255CF"/>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9"/>
    <w:rsid w:val="00763754"/>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F04"/>
    <w:rsid w:val="007B114C"/>
    <w:rsid w:val="007B2858"/>
    <w:rsid w:val="007B2DF6"/>
    <w:rsid w:val="007B7CF4"/>
    <w:rsid w:val="007C0508"/>
    <w:rsid w:val="007C086C"/>
    <w:rsid w:val="007C1661"/>
    <w:rsid w:val="007C2189"/>
    <w:rsid w:val="007C3432"/>
    <w:rsid w:val="007C68BF"/>
    <w:rsid w:val="007C7B8E"/>
    <w:rsid w:val="007D318C"/>
    <w:rsid w:val="007E2956"/>
    <w:rsid w:val="007E30F2"/>
    <w:rsid w:val="007F068F"/>
    <w:rsid w:val="007F235E"/>
    <w:rsid w:val="007F3ADF"/>
    <w:rsid w:val="007F5E04"/>
    <w:rsid w:val="007F7EDB"/>
    <w:rsid w:val="008005F1"/>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31915"/>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78A"/>
    <w:rsid w:val="00877CC2"/>
    <w:rsid w:val="00885FFF"/>
    <w:rsid w:val="008865E0"/>
    <w:rsid w:val="008907DB"/>
    <w:rsid w:val="00890EA0"/>
    <w:rsid w:val="00891467"/>
    <w:rsid w:val="00891F1C"/>
    <w:rsid w:val="0089335E"/>
    <w:rsid w:val="00893673"/>
    <w:rsid w:val="00894672"/>
    <w:rsid w:val="008957B5"/>
    <w:rsid w:val="008A0C8F"/>
    <w:rsid w:val="008A3FBD"/>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2CF5"/>
    <w:rsid w:val="008F4914"/>
    <w:rsid w:val="008F680E"/>
    <w:rsid w:val="00900562"/>
    <w:rsid w:val="00901C8D"/>
    <w:rsid w:val="00902E8A"/>
    <w:rsid w:val="00907606"/>
    <w:rsid w:val="00913C2E"/>
    <w:rsid w:val="009145E8"/>
    <w:rsid w:val="00916391"/>
    <w:rsid w:val="0091680E"/>
    <w:rsid w:val="00917FC3"/>
    <w:rsid w:val="00922AC2"/>
    <w:rsid w:val="00924388"/>
    <w:rsid w:val="00926696"/>
    <w:rsid w:val="00936CAB"/>
    <w:rsid w:val="009371D7"/>
    <w:rsid w:val="009379EE"/>
    <w:rsid w:val="00937FB8"/>
    <w:rsid w:val="0094331F"/>
    <w:rsid w:val="00945FAB"/>
    <w:rsid w:val="009464B7"/>
    <w:rsid w:val="009506D2"/>
    <w:rsid w:val="0095291D"/>
    <w:rsid w:val="00955CA8"/>
    <w:rsid w:val="00960499"/>
    <w:rsid w:val="00960D48"/>
    <w:rsid w:val="00962C1C"/>
    <w:rsid w:val="009639B3"/>
    <w:rsid w:val="00965360"/>
    <w:rsid w:val="00970073"/>
    <w:rsid w:val="0097382D"/>
    <w:rsid w:val="00974AD3"/>
    <w:rsid w:val="00980240"/>
    <w:rsid w:val="00981C43"/>
    <w:rsid w:val="0098463D"/>
    <w:rsid w:val="00985863"/>
    <w:rsid w:val="00990828"/>
    <w:rsid w:val="00991C01"/>
    <w:rsid w:val="009944CC"/>
    <w:rsid w:val="009A1B82"/>
    <w:rsid w:val="009A4F2E"/>
    <w:rsid w:val="009A727B"/>
    <w:rsid w:val="009B08B6"/>
    <w:rsid w:val="009B08F6"/>
    <w:rsid w:val="009B2975"/>
    <w:rsid w:val="009B547E"/>
    <w:rsid w:val="009B597C"/>
    <w:rsid w:val="009B5D79"/>
    <w:rsid w:val="009B6E67"/>
    <w:rsid w:val="009C5B88"/>
    <w:rsid w:val="009C62AF"/>
    <w:rsid w:val="009C663F"/>
    <w:rsid w:val="009C7D09"/>
    <w:rsid w:val="009D0F91"/>
    <w:rsid w:val="009D637D"/>
    <w:rsid w:val="009D7D4D"/>
    <w:rsid w:val="009E2894"/>
    <w:rsid w:val="009E359F"/>
    <w:rsid w:val="009E3865"/>
    <w:rsid w:val="009E5778"/>
    <w:rsid w:val="009E5F2C"/>
    <w:rsid w:val="009E685F"/>
    <w:rsid w:val="009F1825"/>
    <w:rsid w:val="009F1BF9"/>
    <w:rsid w:val="009F2EDB"/>
    <w:rsid w:val="009F3CF3"/>
    <w:rsid w:val="009F58B7"/>
    <w:rsid w:val="00A01151"/>
    <w:rsid w:val="00A02CC4"/>
    <w:rsid w:val="00A04DA4"/>
    <w:rsid w:val="00A069A8"/>
    <w:rsid w:val="00A10F0B"/>
    <w:rsid w:val="00A141E4"/>
    <w:rsid w:val="00A1439D"/>
    <w:rsid w:val="00A159D2"/>
    <w:rsid w:val="00A15F42"/>
    <w:rsid w:val="00A23211"/>
    <w:rsid w:val="00A2337E"/>
    <w:rsid w:val="00A23606"/>
    <w:rsid w:val="00A24609"/>
    <w:rsid w:val="00A306D7"/>
    <w:rsid w:val="00A30FC1"/>
    <w:rsid w:val="00A33FA3"/>
    <w:rsid w:val="00A36CCE"/>
    <w:rsid w:val="00A37CA1"/>
    <w:rsid w:val="00A40ABC"/>
    <w:rsid w:val="00A5011E"/>
    <w:rsid w:val="00A52A90"/>
    <w:rsid w:val="00A566E9"/>
    <w:rsid w:val="00A6199E"/>
    <w:rsid w:val="00A63692"/>
    <w:rsid w:val="00A748A7"/>
    <w:rsid w:val="00A7756C"/>
    <w:rsid w:val="00A77DCD"/>
    <w:rsid w:val="00A77EF0"/>
    <w:rsid w:val="00A8017D"/>
    <w:rsid w:val="00A80EA1"/>
    <w:rsid w:val="00A83629"/>
    <w:rsid w:val="00A83A40"/>
    <w:rsid w:val="00A85A49"/>
    <w:rsid w:val="00A86D30"/>
    <w:rsid w:val="00A909BC"/>
    <w:rsid w:val="00A91403"/>
    <w:rsid w:val="00A94375"/>
    <w:rsid w:val="00AA0263"/>
    <w:rsid w:val="00AA0648"/>
    <w:rsid w:val="00AA20ED"/>
    <w:rsid w:val="00AA3227"/>
    <w:rsid w:val="00AA6267"/>
    <w:rsid w:val="00AB0424"/>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D6768"/>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EE7"/>
    <w:rsid w:val="00B25628"/>
    <w:rsid w:val="00B26D44"/>
    <w:rsid w:val="00B302DB"/>
    <w:rsid w:val="00B3176A"/>
    <w:rsid w:val="00B33E5C"/>
    <w:rsid w:val="00B34C52"/>
    <w:rsid w:val="00B43C8D"/>
    <w:rsid w:val="00B43E27"/>
    <w:rsid w:val="00B45C7E"/>
    <w:rsid w:val="00B471B7"/>
    <w:rsid w:val="00B47873"/>
    <w:rsid w:val="00B5274A"/>
    <w:rsid w:val="00B5677C"/>
    <w:rsid w:val="00B5777E"/>
    <w:rsid w:val="00B60416"/>
    <w:rsid w:val="00B63551"/>
    <w:rsid w:val="00B640B4"/>
    <w:rsid w:val="00B65B28"/>
    <w:rsid w:val="00B70BDF"/>
    <w:rsid w:val="00B7112C"/>
    <w:rsid w:val="00B75550"/>
    <w:rsid w:val="00B77826"/>
    <w:rsid w:val="00B8062F"/>
    <w:rsid w:val="00B80C84"/>
    <w:rsid w:val="00B81A09"/>
    <w:rsid w:val="00B8246B"/>
    <w:rsid w:val="00B82620"/>
    <w:rsid w:val="00B82929"/>
    <w:rsid w:val="00B82AF5"/>
    <w:rsid w:val="00B847D9"/>
    <w:rsid w:val="00B8570B"/>
    <w:rsid w:val="00B86864"/>
    <w:rsid w:val="00B86EAC"/>
    <w:rsid w:val="00B87D1B"/>
    <w:rsid w:val="00B87FB1"/>
    <w:rsid w:val="00B900B5"/>
    <w:rsid w:val="00B9328B"/>
    <w:rsid w:val="00B93D5C"/>
    <w:rsid w:val="00B93FCB"/>
    <w:rsid w:val="00B96997"/>
    <w:rsid w:val="00BA395A"/>
    <w:rsid w:val="00BB05A7"/>
    <w:rsid w:val="00BC0920"/>
    <w:rsid w:val="00BC193F"/>
    <w:rsid w:val="00BC1CEC"/>
    <w:rsid w:val="00BC64B7"/>
    <w:rsid w:val="00BC6641"/>
    <w:rsid w:val="00BD32C0"/>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54C9"/>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51AB"/>
    <w:rsid w:val="00C57C6F"/>
    <w:rsid w:val="00C608D3"/>
    <w:rsid w:val="00C61ED5"/>
    <w:rsid w:val="00C63D00"/>
    <w:rsid w:val="00C65DA4"/>
    <w:rsid w:val="00C728CC"/>
    <w:rsid w:val="00C74FE9"/>
    <w:rsid w:val="00C75E19"/>
    <w:rsid w:val="00C760F0"/>
    <w:rsid w:val="00C82923"/>
    <w:rsid w:val="00C84C77"/>
    <w:rsid w:val="00C84DD7"/>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0E72"/>
    <w:rsid w:val="00CB74C4"/>
    <w:rsid w:val="00CC0E71"/>
    <w:rsid w:val="00CC59FC"/>
    <w:rsid w:val="00CC5E3B"/>
    <w:rsid w:val="00CC5E96"/>
    <w:rsid w:val="00CC6B69"/>
    <w:rsid w:val="00CD1994"/>
    <w:rsid w:val="00CD1EFF"/>
    <w:rsid w:val="00CD2032"/>
    <w:rsid w:val="00CD25CA"/>
    <w:rsid w:val="00CD3218"/>
    <w:rsid w:val="00CE0068"/>
    <w:rsid w:val="00CE1CE7"/>
    <w:rsid w:val="00CE5B1C"/>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3ABA"/>
    <w:rsid w:val="00D343A9"/>
    <w:rsid w:val="00D35DBB"/>
    <w:rsid w:val="00D44846"/>
    <w:rsid w:val="00D44C00"/>
    <w:rsid w:val="00D4651E"/>
    <w:rsid w:val="00D46C85"/>
    <w:rsid w:val="00D47218"/>
    <w:rsid w:val="00D507E9"/>
    <w:rsid w:val="00D530FF"/>
    <w:rsid w:val="00D579F1"/>
    <w:rsid w:val="00D605E6"/>
    <w:rsid w:val="00D641CB"/>
    <w:rsid w:val="00D6636B"/>
    <w:rsid w:val="00D667F0"/>
    <w:rsid w:val="00D677CF"/>
    <w:rsid w:val="00D71045"/>
    <w:rsid w:val="00D713E9"/>
    <w:rsid w:val="00D71F91"/>
    <w:rsid w:val="00D72D3D"/>
    <w:rsid w:val="00D73221"/>
    <w:rsid w:val="00D73624"/>
    <w:rsid w:val="00D75593"/>
    <w:rsid w:val="00D7621A"/>
    <w:rsid w:val="00D779FA"/>
    <w:rsid w:val="00D80237"/>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3B64"/>
    <w:rsid w:val="00DE4A09"/>
    <w:rsid w:val="00DE4F3A"/>
    <w:rsid w:val="00DE5ACA"/>
    <w:rsid w:val="00DE6A60"/>
    <w:rsid w:val="00DE7B0D"/>
    <w:rsid w:val="00DF089A"/>
    <w:rsid w:val="00DF22A4"/>
    <w:rsid w:val="00DF4B3F"/>
    <w:rsid w:val="00DF5B35"/>
    <w:rsid w:val="00DF6D18"/>
    <w:rsid w:val="00DF74B1"/>
    <w:rsid w:val="00DF75A9"/>
    <w:rsid w:val="00E01210"/>
    <w:rsid w:val="00E05C1E"/>
    <w:rsid w:val="00E073D5"/>
    <w:rsid w:val="00E0763D"/>
    <w:rsid w:val="00E076F8"/>
    <w:rsid w:val="00E1089C"/>
    <w:rsid w:val="00E15AA7"/>
    <w:rsid w:val="00E15E60"/>
    <w:rsid w:val="00E22009"/>
    <w:rsid w:val="00E22CC0"/>
    <w:rsid w:val="00E246A8"/>
    <w:rsid w:val="00E24C07"/>
    <w:rsid w:val="00E30517"/>
    <w:rsid w:val="00E32B57"/>
    <w:rsid w:val="00E34285"/>
    <w:rsid w:val="00E35059"/>
    <w:rsid w:val="00E352B6"/>
    <w:rsid w:val="00E41A89"/>
    <w:rsid w:val="00E437C7"/>
    <w:rsid w:val="00E45CDC"/>
    <w:rsid w:val="00E46DBF"/>
    <w:rsid w:val="00E470B1"/>
    <w:rsid w:val="00E5168E"/>
    <w:rsid w:val="00E5266F"/>
    <w:rsid w:val="00E54549"/>
    <w:rsid w:val="00E55B89"/>
    <w:rsid w:val="00E55F7A"/>
    <w:rsid w:val="00E57067"/>
    <w:rsid w:val="00E570EA"/>
    <w:rsid w:val="00E615E7"/>
    <w:rsid w:val="00E6373C"/>
    <w:rsid w:val="00E644EA"/>
    <w:rsid w:val="00E66858"/>
    <w:rsid w:val="00E808B3"/>
    <w:rsid w:val="00E80C35"/>
    <w:rsid w:val="00E81F83"/>
    <w:rsid w:val="00E82D0A"/>
    <w:rsid w:val="00E82F5E"/>
    <w:rsid w:val="00E8544C"/>
    <w:rsid w:val="00E85C17"/>
    <w:rsid w:val="00E86421"/>
    <w:rsid w:val="00E876D7"/>
    <w:rsid w:val="00E87B2A"/>
    <w:rsid w:val="00E9104A"/>
    <w:rsid w:val="00E9190F"/>
    <w:rsid w:val="00E93F2A"/>
    <w:rsid w:val="00E9523D"/>
    <w:rsid w:val="00EA4536"/>
    <w:rsid w:val="00EA6611"/>
    <w:rsid w:val="00EA7536"/>
    <w:rsid w:val="00EB372E"/>
    <w:rsid w:val="00EB41A9"/>
    <w:rsid w:val="00EB501D"/>
    <w:rsid w:val="00EC0F00"/>
    <w:rsid w:val="00EC226E"/>
    <w:rsid w:val="00EC23C8"/>
    <w:rsid w:val="00EC587F"/>
    <w:rsid w:val="00EC72E4"/>
    <w:rsid w:val="00ED0301"/>
    <w:rsid w:val="00ED2063"/>
    <w:rsid w:val="00ED2B89"/>
    <w:rsid w:val="00ED557A"/>
    <w:rsid w:val="00ED6E08"/>
    <w:rsid w:val="00ED728A"/>
    <w:rsid w:val="00EE13FA"/>
    <w:rsid w:val="00EE14BD"/>
    <w:rsid w:val="00EE170E"/>
    <w:rsid w:val="00EE3F30"/>
    <w:rsid w:val="00EE48B6"/>
    <w:rsid w:val="00EF1DA8"/>
    <w:rsid w:val="00EF32A9"/>
    <w:rsid w:val="00EF4191"/>
    <w:rsid w:val="00EF4F82"/>
    <w:rsid w:val="00EF5155"/>
    <w:rsid w:val="00EF64F4"/>
    <w:rsid w:val="00F01B50"/>
    <w:rsid w:val="00F062C1"/>
    <w:rsid w:val="00F064AC"/>
    <w:rsid w:val="00F10D17"/>
    <w:rsid w:val="00F126AB"/>
    <w:rsid w:val="00F16BB9"/>
    <w:rsid w:val="00F31A16"/>
    <w:rsid w:val="00F324A1"/>
    <w:rsid w:val="00F3398D"/>
    <w:rsid w:val="00F34799"/>
    <w:rsid w:val="00F35E4E"/>
    <w:rsid w:val="00F370D8"/>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11E5"/>
    <w:rsid w:val="00F72038"/>
    <w:rsid w:val="00F73876"/>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35CA4-4243-4847-ADB8-178233EC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212</Words>
  <Characters>1210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2018-03-07T07:34:00Z</cp:lastPrinted>
  <dcterms:created xsi:type="dcterms:W3CDTF">2016-03-16T11:47:00Z</dcterms:created>
  <dcterms:modified xsi:type="dcterms:W3CDTF">2023-03-06T11:44:00Z</dcterms:modified>
</cp:coreProperties>
</file>