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3D5" w:rsidRPr="003C33D5" w:rsidRDefault="003C33D5" w:rsidP="00EA3709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3D5">
        <w:rPr>
          <w:rFonts w:ascii="Times New Roman" w:hAnsi="Times New Roman" w:cs="Times New Roman"/>
          <w:b/>
          <w:sz w:val="28"/>
          <w:szCs w:val="28"/>
        </w:rPr>
        <w:t>О взаимодействии государственных архивов Удмуртии с территориальными органами Пенсионного фонда России</w:t>
      </w:r>
    </w:p>
    <w:p w:rsidR="003C33D5" w:rsidRDefault="003C33D5" w:rsidP="003C33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3D5">
        <w:rPr>
          <w:rFonts w:ascii="Times New Roman" w:hAnsi="Times New Roman" w:cs="Times New Roman"/>
          <w:b/>
          <w:sz w:val="28"/>
          <w:szCs w:val="28"/>
        </w:rPr>
        <w:t>в области защиты социальных прав граждан</w:t>
      </w:r>
    </w:p>
    <w:p w:rsidR="002941FE" w:rsidRDefault="002941FE" w:rsidP="003C33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62BD" w:rsidRDefault="007A5892" w:rsidP="007A589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информационных услуг населению для обеспечения их жизненно важных социальных прав было и остаётся приоритетным направлением деятельности архивной службы Удмуртской Республики.</w:t>
      </w:r>
      <w:r w:rsidR="007207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207E3">
        <w:rPr>
          <w:rFonts w:ascii="Times New Roman" w:hAnsi="Times New Roman" w:cs="Times New Roman"/>
          <w:sz w:val="28"/>
          <w:szCs w:val="28"/>
        </w:rPr>
        <w:t>Принятие на федеральном и региональном уровнях законодательных и нормативных актов, связанных с социально-правовыми вопросами, пенсионным обеспечением и социальной защитой граждан, рост объёмов документов ликвидированных организаций, поступающих на хранение в архивы, повлекли за собой стабильный рост показателей по исполнению запросов социально-правового характера</w:t>
      </w:r>
      <w:r w:rsidR="00EA3709">
        <w:rPr>
          <w:rFonts w:ascii="Times New Roman" w:hAnsi="Times New Roman" w:cs="Times New Roman"/>
          <w:sz w:val="28"/>
          <w:szCs w:val="28"/>
        </w:rPr>
        <w:t>.</w:t>
      </w:r>
      <w:r w:rsidR="007207E3" w:rsidRPr="00EA37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3709" w:rsidRPr="00EA3709">
        <w:rPr>
          <w:rFonts w:ascii="Times New Roman" w:hAnsi="Times New Roman" w:cs="Times New Roman"/>
          <w:b/>
          <w:sz w:val="28"/>
          <w:szCs w:val="28"/>
        </w:rPr>
        <w:t>(2)</w:t>
      </w:r>
      <w:r w:rsidR="00EA3709">
        <w:rPr>
          <w:rFonts w:ascii="Times New Roman" w:hAnsi="Times New Roman" w:cs="Times New Roman"/>
          <w:sz w:val="28"/>
          <w:szCs w:val="28"/>
        </w:rPr>
        <w:t xml:space="preserve"> </w:t>
      </w:r>
      <w:r w:rsidR="002649AF">
        <w:rPr>
          <w:rFonts w:ascii="Times New Roman" w:hAnsi="Times New Roman" w:cs="Times New Roman"/>
          <w:sz w:val="28"/>
          <w:szCs w:val="28"/>
        </w:rPr>
        <w:t xml:space="preserve"> За последние 5 лет (2005-2009гг.) сотрудниками государственных и муниципальных архивов Удмуртии исполнено почти 140 тысяч запросов.</w:t>
      </w:r>
      <w:r w:rsidR="00876C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33907" w:rsidRDefault="00876CAC" w:rsidP="00A3390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Созданный в 2003 году Государственный архив социально-правовых документов Удмуртской Республики имеет на хранении </w:t>
      </w:r>
      <w:r w:rsidR="00EB454A">
        <w:rPr>
          <w:rFonts w:ascii="Times New Roman" w:hAnsi="Times New Roman" w:cs="Times New Roman"/>
          <w:sz w:val="28"/>
          <w:szCs w:val="28"/>
        </w:rPr>
        <w:t xml:space="preserve">почти 162 тысячи ед.хр. социально-значимой документации, сосредоточенной в 330 фондах. Среди них крупные промышленные предприятия и заводы, органы государственной власти  и учреждения, банки и акционерные общества.   </w:t>
      </w:r>
      <w:r w:rsidR="00EA3709">
        <w:rPr>
          <w:rFonts w:ascii="Times New Roman" w:hAnsi="Times New Roman" w:cs="Times New Roman"/>
          <w:b/>
          <w:sz w:val="28"/>
          <w:szCs w:val="28"/>
        </w:rPr>
        <w:t xml:space="preserve">(3) </w:t>
      </w:r>
      <w:r w:rsidR="00EB454A">
        <w:rPr>
          <w:rFonts w:ascii="Times New Roman" w:hAnsi="Times New Roman" w:cs="Times New Roman"/>
          <w:sz w:val="28"/>
          <w:szCs w:val="28"/>
        </w:rPr>
        <w:t>Если в 2005 году в архиве было исполнено 1577 запросов, то в 2009 – 2574. Увеличение составило 40</w:t>
      </w:r>
      <w:r w:rsidR="005F62BD">
        <w:rPr>
          <w:rFonts w:ascii="Times New Roman" w:hAnsi="Times New Roman" w:cs="Times New Roman"/>
          <w:sz w:val="28"/>
          <w:szCs w:val="28"/>
        </w:rPr>
        <w:t xml:space="preserve"> </w:t>
      </w:r>
      <w:r w:rsidR="00EB454A">
        <w:rPr>
          <w:rFonts w:ascii="Times New Roman" w:hAnsi="Times New Roman" w:cs="Times New Roman"/>
          <w:sz w:val="28"/>
          <w:szCs w:val="28"/>
        </w:rPr>
        <w:t>%.</w:t>
      </w:r>
      <w:r w:rsidR="005F62BD">
        <w:rPr>
          <w:rFonts w:ascii="Times New Roman" w:hAnsi="Times New Roman" w:cs="Times New Roman"/>
          <w:sz w:val="28"/>
          <w:szCs w:val="28"/>
        </w:rPr>
        <w:t xml:space="preserve"> </w:t>
      </w:r>
      <w:r w:rsidR="005F62BD" w:rsidRPr="00A33907">
        <w:rPr>
          <w:rFonts w:ascii="Times New Roman" w:hAnsi="Times New Roman" w:cs="Times New Roman"/>
          <w:sz w:val="28"/>
          <w:szCs w:val="28"/>
        </w:rPr>
        <w:t xml:space="preserve">В связи с недостаточной штатной численностью в государственных и муниципальных архивах республики </w:t>
      </w:r>
      <w:r w:rsidR="00A33907" w:rsidRPr="00A33907">
        <w:rPr>
          <w:rFonts w:ascii="Times New Roman" w:hAnsi="Times New Roman" w:cs="Times New Roman"/>
          <w:sz w:val="28"/>
          <w:szCs w:val="28"/>
        </w:rPr>
        <w:t>к исполнению запросов социально-правового характера привлекаются безработные граждане, состоящие на учёте в Центре занятости населения Удмуртии.</w:t>
      </w:r>
      <w:r w:rsidR="00A339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62BD" w:rsidRDefault="00EA3709" w:rsidP="007A589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(4) </w:t>
      </w:r>
      <w:r w:rsidR="005F62BD">
        <w:rPr>
          <w:rFonts w:ascii="Times New Roman" w:hAnsi="Times New Roman" w:cs="Times New Roman"/>
          <w:sz w:val="28"/>
          <w:szCs w:val="28"/>
        </w:rPr>
        <w:t xml:space="preserve">В целях повышения качества предоставления государственных услуг по обеспечению граждан, органов государственной власти, местного самоуправления и организаций всех форм собственности </w:t>
      </w:r>
      <w:r w:rsidR="00A33907">
        <w:rPr>
          <w:rFonts w:ascii="Times New Roman" w:hAnsi="Times New Roman" w:cs="Times New Roman"/>
          <w:sz w:val="28"/>
          <w:szCs w:val="28"/>
        </w:rPr>
        <w:t xml:space="preserve">ретроспективной информацией </w:t>
      </w:r>
      <w:r w:rsidR="005F62BD">
        <w:rPr>
          <w:rFonts w:ascii="Times New Roman" w:hAnsi="Times New Roman" w:cs="Times New Roman"/>
          <w:sz w:val="28"/>
          <w:szCs w:val="28"/>
        </w:rPr>
        <w:t xml:space="preserve">в январе текущего года председателем Комитета по делам архивов при Правительстве УР утверждён План </w:t>
      </w:r>
      <w:r w:rsidR="00497393">
        <w:rPr>
          <w:rFonts w:ascii="Times New Roman" w:hAnsi="Times New Roman" w:cs="Times New Roman"/>
          <w:sz w:val="28"/>
          <w:szCs w:val="28"/>
        </w:rPr>
        <w:t xml:space="preserve">реализации проекта приёма запросов социально-правового характера в режиме «Одного окна», </w:t>
      </w:r>
      <w:r>
        <w:rPr>
          <w:rFonts w:ascii="Times New Roman" w:hAnsi="Times New Roman" w:cs="Times New Roman"/>
          <w:b/>
          <w:sz w:val="28"/>
          <w:szCs w:val="28"/>
        </w:rPr>
        <w:t xml:space="preserve">(5) </w:t>
      </w:r>
      <w:r w:rsidR="00497393">
        <w:rPr>
          <w:rFonts w:ascii="Times New Roman" w:hAnsi="Times New Roman" w:cs="Times New Roman"/>
          <w:sz w:val="28"/>
          <w:szCs w:val="28"/>
        </w:rPr>
        <w:t xml:space="preserve">в </w:t>
      </w:r>
      <w:r w:rsidR="00497393">
        <w:rPr>
          <w:rFonts w:ascii="Times New Roman" w:hAnsi="Times New Roman" w:cs="Times New Roman"/>
          <w:sz w:val="28"/>
          <w:szCs w:val="28"/>
        </w:rPr>
        <w:lastRenderedPageBreak/>
        <w:t>соответствии с которым на официальном сайте «Архивная служба Удмуртии» в разделе</w:t>
      </w:r>
      <w:proofErr w:type="gramEnd"/>
      <w:r w:rsidR="00497393">
        <w:rPr>
          <w:rFonts w:ascii="Times New Roman" w:hAnsi="Times New Roman" w:cs="Times New Roman"/>
          <w:sz w:val="28"/>
          <w:szCs w:val="28"/>
        </w:rPr>
        <w:t xml:space="preserve"> «Услуги» размещены формы анкет-заявлений для приёма запросов в электронном виде. </w:t>
      </w:r>
      <w:r>
        <w:rPr>
          <w:rFonts w:ascii="Times New Roman" w:hAnsi="Times New Roman" w:cs="Times New Roman"/>
          <w:b/>
          <w:sz w:val="28"/>
          <w:szCs w:val="28"/>
        </w:rPr>
        <w:t xml:space="preserve">(6) </w:t>
      </w:r>
      <w:r w:rsidR="00497393">
        <w:rPr>
          <w:rFonts w:ascii="Times New Roman" w:hAnsi="Times New Roman" w:cs="Times New Roman"/>
          <w:sz w:val="28"/>
          <w:szCs w:val="28"/>
        </w:rPr>
        <w:t xml:space="preserve">Подготовлено Техническое задание для разработки программного обеспечения к единой базе данных «Учёт запросов социально-правового характера», разработан Порядок работы государственных архивов Удмуртии в режиме «Одного окна». Проект предусматривает на первом </w:t>
      </w:r>
      <w:r w:rsidR="005A05EA">
        <w:rPr>
          <w:rFonts w:ascii="Times New Roman" w:hAnsi="Times New Roman" w:cs="Times New Roman"/>
          <w:sz w:val="28"/>
          <w:szCs w:val="28"/>
        </w:rPr>
        <w:t>этапе взаимодействие в режиме «Одного окна» трёх государственных архивов посредством выделенной локальной сети. В дальнейшем к работе будут привлечены муниципальные архивы и крупные архивы организаций</w:t>
      </w:r>
      <w:r w:rsidR="001830EF">
        <w:rPr>
          <w:rFonts w:ascii="Times New Roman" w:hAnsi="Times New Roman" w:cs="Times New Roman"/>
          <w:sz w:val="28"/>
          <w:szCs w:val="28"/>
        </w:rPr>
        <w:t xml:space="preserve">  посредством сети Интернет</w:t>
      </w:r>
      <w:r w:rsidR="005A05EA">
        <w:rPr>
          <w:rFonts w:ascii="Times New Roman" w:hAnsi="Times New Roman" w:cs="Times New Roman"/>
          <w:sz w:val="28"/>
          <w:szCs w:val="28"/>
        </w:rPr>
        <w:t>.</w:t>
      </w:r>
    </w:p>
    <w:p w:rsidR="00614505" w:rsidRDefault="005A05EA" w:rsidP="00614505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одних организационных мер для эффективной работы с населением</w:t>
      </w:r>
      <w:r w:rsidR="00833FC3">
        <w:rPr>
          <w:rFonts w:ascii="Times New Roman" w:hAnsi="Times New Roman" w:cs="Times New Roman"/>
          <w:sz w:val="28"/>
          <w:szCs w:val="28"/>
        </w:rPr>
        <w:t xml:space="preserve"> недостаточно. Требуется тесное взаимодействие архивных учреждений с территориальными органами ПФР. </w:t>
      </w:r>
      <w:proofErr w:type="gramStart"/>
      <w:r w:rsidR="00833FC3">
        <w:rPr>
          <w:rFonts w:ascii="Times New Roman" w:hAnsi="Times New Roman" w:cs="Times New Roman"/>
          <w:sz w:val="28"/>
          <w:szCs w:val="28"/>
        </w:rPr>
        <w:t>Хочется сказать, что у архивистов Удмуртской Республики накоплен определённый опыт в этой деятельности, и,  как правило, крупных разногласий не возникало</w:t>
      </w:r>
      <w:r w:rsidR="00FA1007">
        <w:rPr>
          <w:rFonts w:ascii="Times New Roman" w:hAnsi="Times New Roman" w:cs="Times New Roman"/>
          <w:sz w:val="28"/>
          <w:szCs w:val="28"/>
        </w:rPr>
        <w:t>, сложились дружеские и конструктивные взаимоотношения.</w:t>
      </w:r>
      <w:r w:rsidR="00253146">
        <w:rPr>
          <w:rFonts w:ascii="Times New Roman" w:hAnsi="Times New Roman" w:cs="Times New Roman"/>
          <w:sz w:val="28"/>
          <w:szCs w:val="28"/>
        </w:rPr>
        <w:t xml:space="preserve"> </w:t>
      </w:r>
      <w:r w:rsidR="00EA3709">
        <w:rPr>
          <w:rFonts w:ascii="Times New Roman" w:hAnsi="Times New Roman" w:cs="Times New Roman"/>
          <w:b/>
          <w:sz w:val="28"/>
          <w:szCs w:val="28"/>
        </w:rPr>
        <w:t xml:space="preserve">(7) </w:t>
      </w:r>
      <w:r w:rsidR="00614505" w:rsidRPr="00614505">
        <w:rPr>
          <w:rFonts w:ascii="Times New Roman" w:hAnsi="Times New Roman" w:cs="Times New Roman"/>
          <w:sz w:val="28"/>
          <w:szCs w:val="28"/>
        </w:rPr>
        <w:t xml:space="preserve">Территориальные органы ПФР в Удмуртии обеспечены Кратким справочником по фондам ГУ «ГАСПД УР», Кратким справочником «Муниципальные архивы Удмуртии», Сборником образцов архивных справок социально-правового характера и ответов на запросы граждан. </w:t>
      </w:r>
      <w:r w:rsidR="00EA3709">
        <w:rPr>
          <w:rFonts w:ascii="Times New Roman" w:hAnsi="Times New Roman" w:cs="Times New Roman"/>
          <w:b/>
          <w:sz w:val="28"/>
          <w:szCs w:val="28"/>
        </w:rPr>
        <w:t xml:space="preserve">(8) </w:t>
      </w:r>
      <w:r w:rsidR="00614505" w:rsidRPr="00614505">
        <w:rPr>
          <w:rFonts w:ascii="Times New Roman" w:hAnsi="Times New Roman" w:cs="Times New Roman"/>
          <w:sz w:val="28"/>
          <w:szCs w:val="28"/>
        </w:rPr>
        <w:t>Кроме того, в Удмуртии</w:t>
      </w:r>
      <w:proofErr w:type="gramEnd"/>
      <w:r w:rsidR="00614505" w:rsidRPr="006145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14505" w:rsidRPr="00614505">
        <w:rPr>
          <w:rFonts w:ascii="Times New Roman" w:hAnsi="Times New Roman" w:cs="Times New Roman"/>
          <w:sz w:val="28"/>
          <w:szCs w:val="28"/>
        </w:rPr>
        <w:t>осуществляется процесс формирования единой БД «Местонахождение документов по личному составу», которая содержит более 10 тысяч записей о сведениях и местах хранения документов по личному составу с указанием видов и крайних дат документов.</w:t>
      </w:r>
      <w:proofErr w:type="gramEnd"/>
      <w:r w:rsidR="00614505" w:rsidRPr="006145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14505" w:rsidRPr="00614505">
        <w:rPr>
          <w:rFonts w:ascii="Times New Roman" w:hAnsi="Times New Roman" w:cs="Times New Roman"/>
          <w:sz w:val="28"/>
          <w:szCs w:val="28"/>
        </w:rPr>
        <w:t xml:space="preserve">База данных размещена на официальном сайте «Архивная служба Удмуртии» и доступна в удалённом режиме не только архивистам и сотрудникам органов пенсионного обеспечения, но и всем пользователям сети Интернет. </w:t>
      </w:r>
      <w:r w:rsidR="00EA3709">
        <w:rPr>
          <w:rFonts w:ascii="Times New Roman" w:hAnsi="Times New Roman" w:cs="Times New Roman"/>
          <w:b/>
          <w:sz w:val="28"/>
          <w:szCs w:val="28"/>
        </w:rPr>
        <w:t xml:space="preserve">(9) </w:t>
      </w:r>
      <w:r w:rsidR="00614505" w:rsidRPr="00614505">
        <w:rPr>
          <w:rFonts w:ascii="Times New Roman" w:hAnsi="Times New Roman" w:cs="Times New Roman"/>
          <w:sz w:val="28"/>
          <w:szCs w:val="28"/>
        </w:rPr>
        <w:t xml:space="preserve">Ежегодно мы информируем Отделение ПФР по УР о новых поступлениях документов по личному составу ликвидированных учреждений и организаций, однако, процент </w:t>
      </w:r>
      <w:r w:rsidR="00614505" w:rsidRPr="00614505">
        <w:rPr>
          <w:rFonts w:ascii="Times New Roman" w:hAnsi="Times New Roman" w:cs="Times New Roman"/>
          <w:sz w:val="28"/>
          <w:szCs w:val="28"/>
        </w:rPr>
        <w:lastRenderedPageBreak/>
        <w:t>непрофильных запросов, поступающих от Пенсионного фонда, только в нашем архиве составляет</w:t>
      </w:r>
      <w:proofErr w:type="gramEnd"/>
      <w:r w:rsidR="00614505" w:rsidRPr="00614505">
        <w:rPr>
          <w:rFonts w:ascii="Times New Roman" w:hAnsi="Times New Roman" w:cs="Times New Roman"/>
          <w:sz w:val="28"/>
          <w:szCs w:val="28"/>
        </w:rPr>
        <w:t xml:space="preserve"> 13%.</w:t>
      </w:r>
    </w:p>
    <w:p w:rsidR="00BB7C55" w:rsidRDefault="008715C4" w:rsidP="001801B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EA3709">
        <w:rPr>
          <w:rFonts w:ascii="Times New Roman" w:hAnsi="Times New Roman" w:cs="Times New Roman"/>
          <w:b/>
          <w:sz w:val="28"/>
          <w:szCs w:val="28"/>
        </w:rPr>
        <w:t>10)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1007" w:rsidRPr="00A33907">
        <w:rPr>
          <w:rFonts w:ascii="Times New Roman" w:hAnsi="Times New Roman" w:cs="Times New Roman"/>
          <w:sz w:val="28"/>
          <w:szCs w:val="28"/>
        </w:rPr>
        <w:t>Стали традиционными заседания «Круглых столов»,</w:t>
      </w:r>
      <w:r w:rsidR="00FA1007" w:rsidRPr="00BB7C55">
        <w:rPr>
          <w:rFonts w:ascii="Times New Roman" w:hAnsi="Times New Roman" w:cs="Times New Roman"/>
          <w:sz w:val="28"/>
          <w:szCs w:val="28"/>
        </w:rPr>
        <w:t xml:space="preserve"> посв</w:t>
      </w:r>
      <w:r w:rsidR="00614505">
        <w:rPr>
          <w:rFonts w:ascii="Times New Roman" w:hAnsi="Times New Roman" w:cs="Times New Roman"/>
          <w:sz w:val="28"/>
          <w:szCs w:val="28"/>
        </w:rPr>
        <w:t>я</w:t>
      </w:r>
      <w:r w:rsidR="001801BD">
        <w:rPr>
          <w:rFonts w:ascii="Times New Roman" w:hAnsi="Times New Roman" w:cs="Times New Roman"/>
          <w:sz w:val="28"/>
          <w:szCs w:val="28"/>
        </w:rPr>
        <w:t>щ</w:t>
      </w:r>
      <w:r w:rsidR="00FA1007" w:rsidRPr="00BB7C55">
        <w:rPr>
          <w:rFonts w:ascii="Times New Roman" w:hAnsi="Times New Roman" w:cs="Times New Roman"/>
          <w:sz w:val="28"/>
          <w:szCs w:val="28"/>
        </w:rPr>
        <w:t>ённы</w:t>
      </w:r>
      <w:r w:rsidR="001801BD">
        <w:rPr>
          <w:rFonts w:ascii="Times New Roman" w:hAnsi="Times New Roman" w:cs="Times New Roman"/>
          <w:sz w:val="28"/>
          <w:szCs w:val="28"/>
        </w:rPr>
        <w:t>е</w:t>
      </w:r>
      <w:r w:rsidR="00FA1007" w:rsidRPr="00BB7C55">
        <w:rPr>
          <w:rFonts w:ascii="Times New Roman" w:hAnsi="Times New Roman" w:cs="Times New Roman"/>
          <w:sz w:val="28"/>
          <w:szCs w:val="28"/>
        </w:rPr>
        <w:t xml:space="preserve">  обеспечению социальных прав граждан и порядку составления архивных справок. </w:t>
      </w:r>
      <w:r>
        <w:rPr>
          <w:rFonts w:ascii="Times New Roman" w:hAnsi="Times New Roman" w:cs="Times New Roman"/>
          <w:sz w:val="28"/>
          <w:szCs w:val="28"/>
        </w:rPr>
        <w:t xml:space="preserve">Первая встреча с коллегами из Пенсионного фонда состоялась практически сразу после образования нового архива. </w:t>
      </w:r>
      <w:r w:rsidR="00A33907">
        <w:rPr>
          <w:rFonts w:ascii="Times New Roman" w:hAnsi="Times New Roman" w:cs="Times New Roman"/>
          <w:sz w:val="28"/>
          <w:szCs w:val="28"/>
        </w:rPr>
        <w:t xml:space="preserve">На последнем круглом столе в 2009 году были разработаны Рекомендации, подписанные руководством ПФР по УР и Комитета по делам архивов при Правительстве УР. </w:t>
      </w:r>
      <w:r w:rsidR="00EA3709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="00EA3709">
        <w:rPr>
          <w:rFonts w:ascii="Times New Roman" w:hAnsi="Times New Roman" w:cs="Times New Roman"/>
          <w:b/>
          <w:sz w:val="28"/>
          <w:szCs w:val="28"/>
        </w:rPr>
        <w:t>11)</w:t>
      </w:r>
      <w:r w:rsidR="00A339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BB7C55">
        <w:rPr>
          <w:rFonts w:ascii="Times New Roman" w:hAnsi="Times New Roman" w:cs="Times New Roman"/>
          <w:sz w:val="28"/>
          <w:szCs w:val="28"/>
        </w:rPr>
        <w:t>Представители Пенсионного фонда</w:t>
      </w:r>
      <w:r w:rsidR="001801BD">
        <w:rPr>
          <w:rFonts w:ascii="Times New Roman" w:hAnsi="Times New Roman" w:cs="Times New Roman"/>
          <w:sz w:val="28"/>
          <w:szCs w:val="28"/>
        </w:rPr>
        <w:t xml:space="preserve"> </w:t>
      </w:r>
      <w:r w:rsidR="00BB7C55">
        <w:rPr>
          <w:rFonts w:ascii="Times New Roman" w:hAnsi="Times New Roman" w:cs="Times New Roman"/>
          <w:sz w:val="28"/>
          <w:szCs w:val="28"/>
        </w:rPr>
        <w:t>отме</w:t>
      </w:r>
      <w:r w:rsidR="00A33907">
        <w:rPr>
          <w:rFonts w:ascii="Times New Roman" w:hAnsi="Times New Roman" w:cs="Times New Roman"/>
          <w:sz w:val="28"/>
          <w:szCs w:val="28"/>
        </w:rPr>
        <w:t xml:space="preserve">тили </w:t>
      </w:r>
      <w:r w:rsidR="00BB7C55">
        <w:rPr>
          <w:rFonts w:ascii="Times New Roman" w:hAnsi="Times New Roman" w:cs="Times New Roman"/>
          <w:sz w:val="28"/>
          <w:szCs w:val="28"/>
        </w:rPr>
        <w:t xml:space="preserve">высокое качество архивных справок, подготовленных удмуртскими архивистами, высказали пожелание о регулярности встреч, </w:t>
      </w:r>
      <w:r w:rsidR="001801BD">
        <w:rPr>
          <w:rFonts w:ascii="Times New Roman" w:hAnsi="Times New Roman" w:cs="Times New Roman"/>
          <w:sz w:val="28"/>
          <w:szCs w:val="28"/>
        </w:rPr>
        <w:t>озвучили</w:t>
      </w:r>
      <w:r w:rsidR="00BB7C55">
        <w:rPr>
          <w:rFonts w:ascii="Times New Roman" w:hAnsi="Times New Roman" w:cs="Times New Roman"/>
          <w:sz w:val="28"/>
          <w:szCs w:val="28"/>
        </w:rPr>
        <w:t xml:space="preserve"> свои предложения о повышении эффективности работы путём</w:t>
      </w:r>
      <w:r w:rsidR="00BB7C55" w:rsidRPr="00BB7C55">
        <w:rPr>
          <w:rFonts w:ascii="Times New Roman" w:hAnsi="Times New Roman" w:cs="Times New Roman"/>
          <w:sz w:val="28"/>
          <w:szCs w:val="28"/>
        </w:rPr>
        <w:t xml:space="preserve"> представл</w:t>
      </w:r>
      <w:r w:rsidR="00BB7C55">
        <w:rPr>
          <w:rFonts w:ascii="Times New Roman" w:hAnsi="Times New Roman" w:cs="Times New Roman"/>
          <w:sz w:val="28"/>
          <w:szCs w:val="28"/>
        </w:rPr>
        <w:t>ения</w:t>
      </w:r>
      <w:r w:rsidR="00BB7C55" w:rsidRPr="00BB7C55">
        <w:rPr>
          <w:rFonts w:ascii="Times New Roman" w:hAnsi="Times New Roman" w:cs="Times New Roman"/>
          <w:sz w:val="28"/>
          <w:szCs w:val="28"/>
        </w:rPr>
        <w:t xml:space="preserve"> в соответствующие Управления информации о местах хранения </w:t>
      </w:r>
      <w:r w:rsidR="00BB7C55">
        <w:rPr>
          <w:rFonts w:ascii="Times New Roman" w:hAnsi="Times New Roman" w:cs="Times New Roman"/>
          <w:sz w:val="28"/>
          <w:szCs w:val="28"/>
        </w:rPr>
        <w:t xml:space="preserve">и </w:t>
      </w:r>
      <w:r w:rsidR="00BB7C55" w:rsidRPr="00BB7C55">
        <w:rPr>
          <w:rFonts w:ascii="Times New Roman" w:hAnsi="Times New Roman" w:cs="Times New Roman"/>
          <w:sz w:val="28"/>
          <w:szCs w:val="28"/>
        </w:rPr>
        <w:t>новых поступлениях в государственные и муниципальные архивы документов по личному составу</w:t>
      </w:r>
      <w:r w:rsidR="00BB7C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79D9" w:rsidRDefault="007579D9" w:rsidP="00C00BC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Рекомендациях круглого стола </w:t>
      </w:r>
      <w:r w:rsidRPr="00BB7C55">
        <w:rPr>
          <w:rFonts w:ascii="Times New Roman" w:hAnsi="Times New Roman" w:cs="Times New Roman"/>
          <w:sz w:val="28"/>
          <w:szCs w:val="28"/>
        </w:rPr>
        <w:t>Отделению Пенсионного фонда Российской Федерации  по Удмуртской Республике</w:t>
      </w:r>
      <w:r>
        <w:rPr>
          <w:rFonts w:ascii="Times New Roman" w:hAnsi="Times New Roman" w:cs="Times New Roman"/>
          <w:sz w:val="28"/>
          <w:szCs w:val="28"/>
        </w:rPr>
        <w:t xml:space="preserve"> и его Отделениям было рекомендовано </w:t>
      </w:r>
      <w:r w:rsidR="00EA3709">
        <w:rPr>
          <w:rFonts w:ascii="Times New Roman" w:hAnsi="Times New Roman" w:cs="Times New Roman"/>
          <w:b/>
          <w:sz w:val="28"/>
          <w:szCs w:val="28"/>
        </w:rPr>
        <w:t xml:space="preserve">(12) </w:t>
      </w:r>
      <w:r>
        <w:rPr>
          <w:rFonts w:ascii="Times New Roman" w:hAnsi="Times New Roman" w:cs="Times New Roman"/>
          <w:sz w:val="28"/>
          <w:szCs w:val="28"/>
        </w:rPr>
        <w:t>оформлять</w:t>
      </w:r>
      <w:r w:rsidRPr="00BB7C55">
        <w:rPr>
          <w:rFonts w:ascii="Times New Roman" w:hAnsi="Times New Roman" w:cs="Times New Roman"/>
          <w:sz w:val="28"/>
          <w:szCs w:val="28"/>
        </w:rPr>
        <w:t xml:space="preserve"> запрос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B7C55">
        <w:rPr>
          <w:rFonts w:ascii="Times New Roman" w:hAnsi="Times New Roman" w:cs="Times New Roman"/>
          <w:sz w:val="28"/>
          <w:szCs w:val="28"/>
        </w:rPr>
        <w:t xml:space="preserve"> социально-правового характера в государственные и муниципальные архивы, используя унифицированную форму анкеты-заявления</w:t>
      </w:r>
      <w:r>
        <w:rPr>
          <w:rFonts w:ascii="Times New Roman" w:hAnsi="Times New Roman" w:cs="Times New Roman"/>
          <w:sz w:val="28"/>
          <w:szCs w:val="28"/>
        </w:rPr>
        <w:t xml:space="preserve">. Но хочу сказать сразу, что Анкета «не прижилась» и </w:t>
      </w:r>
      <w:r w:rsidR="00C00BC0">
        <w:rPr>
          <w:rFonts w:ascii="Times New Roman" w:hAnsi="Times New Roman" w:cs="Times New Roman"/>
          <w:sz w:val="28"/>
          <w:szCs w:val="28"/>
        </w:rPr>
        <w:t>Пенсионный фонд по-прежнему присылает запросы произвольного характера, что зачастую приводит к необходимости уточнения информации.</w:t>
      </w:r>
    </w:p>
    <w:p w:rsidR="00C00BC0" w:rsidRDefault="00656918" w:rsidP="00C00BC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заседании круглого стола шёл разговор о необходимости </w:t>
      </w:r>
      <w:r w:rsidR="00E9363B">
        <w:rPr>
          <w:rFonts w:ascii="Times New Roman" w:hAnsi="Times New Roman" w:cs="Times New Roman"/>
          <w:sz w:val="28"/>
          <w:szCs w:val="28"/>
        </w:rPr>
        <w:t>проведения заблаговременной работы сотрудников ПФР с застрахованными лицами с целью определения наиболее выгодного периода трудовой деятельности</w:t>
      </w:r>
      <w:r w:rsidR="00DD3703">
        <w:rPr>
          <w:rFonts w:ascii="Times New Roman" w:hAnsi="Times New Roman" w:cs="Times New Roman"/>
          <w:sz w:val="28"/>
          <w:szCs w:val="28"/>
        </w:rPr>
        <w:t xml:space="preserve">, но, к сожалению, стало нормой требование предоставления архивной справки о заработной плате за 10 и более лет, </w:t>
      </w:r>
      <w:proofErr w:type="gramStart"/>
      <w:r w:rsidR="00DD3703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DD3703">
        <w:rPr>
          <w:rFonts w:ascii="Times New Roman" w:hAnsi="Times New Roman" w:cs="Times New Roman"/>
          <w:sz w:val="28"/>
          <w:szCs w:val="28"/>
        </w:rPr>
        <w:t xml:space="preserve"> то и за весь период деятельности. </w:t>
      </w:r>
      <w:r w:rsidR="008715C4">
        <w:rPr>
          <w:rFonts w:ascii="Times New Roman" w:hAnsi="Times New Roman" w:cs="Times New Roman"/>
          <w:b/>
          <w:sz w:val="28"/>
          <w:szCs w:val="28"/>
        </w:rPr>
        <w:t xml:space="preserve">(13) </w:t>
      </w:r>
      <w:r w:rsidR="00DD3703">
        <w:rPr>
          <w:rFonts w:ascii="Times New Roman" w:hAnsi="Times New Roman" w:cs="Times New Roman"/>
          <w:sz w:val="28"/>
          <w:szCs w:val="28"/>
        </w:rPr>
        <w:t>Поиск информации за длительный период крайне трудоёмок для архивистов.</w:t>
      </w:r>
      <w:r w:rsidR="006D4E10">
        <w:rPr>
          <w:rFonts w:ascii="Times New Roman" w:hAnsi="Times New Roman" w:cs="Times New Roman"/>
          <w:sz w:val="28"/>
          <w:szCs w:val="28"/>
        </w:rPr>
        <w:t xml:space="preserve"> Кроме того, поступающие в последние годы в архив документы составлены таким образом, что кроме высокопрофессионально</w:t>
      </w:r>
      <w:r w:rsidR="001C1CB0">
        <w:rPr>
          <w:rFonts w:ascii="Times New Roman" w:hAnsi="Times New Roman" w:cs="Times New Roman"/>
          <w:sz w:val="28"/>
          <w:szCs w:val="28"/>
        </w:rPr>
        <w:t xml:space="preserve">го </w:t>
      </w:r>
      <w:r w:rsidR="006D4E10">
        <w:rPr>
          <w:rFonts w:ascii="Times New Roman" w:hAnsi="Times New Roman" w:cs="Times New Roman"/>
          <w:sz w:val="28"/>
          <w:szCs w:val="28"/>
        </w:rPr>
        <w:t xml:space="preserve"> бухгалтера разобраться в них и точно определить </w:t>
      </w:r>
      <w:r w:rsidR="006D4E10">
        <w:rPr>
          <w:rFonts w:ascii="Times New Roman" w:hAnsi="Times New Roman" w:cs="Times New Roman"/>
          <w:sz w:val="28"/>
          <w:szCs w:val="28"/>
        </w:rPr>
        <w:lastRenderedPageBreak/>
        <w:t>информацию, подлежащую включению в архивную справку о подтверждении заработной платы, не представляется возможным. Неудовольствие вызывает отсутствие в архивных справках расшифровки кодов видов начислений на конкретные  выплат</w:t>
      </w:r>
      <w:r w:rsidR="001C1CB0">
        <w:rPr>
          <w:rFonts w:ascii="Times New Roman" w:hAnsi="Times New Roman" w:cs="Times New Roman"/>
          <w:sz w:val="28"/>
          <w:szCs w:val="28"/>
        </w:rPr>
        <w:t>ы</w:t>
      </w:r>
      <w:r w:rsidR="006D4E10">
        <w:rPr>
          <w:rFonts w:ascii="Times New Roman" w:hAnsi="Times New Roman" w:cs="Times New Roman"/>
          <w:sz w:val="28"/>
          <w:szCs w:val="28"/>
        </w:rPr>
        <w:t xml:space="preserve"> из лицевых счетов, выполненных в виде табуляграмм.</w:t>
      </w:r>
      <w:r w:rsidR="00EE5239">
        <w:rPr>
          <w:rFonts w:ascii="Times New Roman" w:hAnsi="Times New Roman" w:cs="Times New Roman"/>
          <w:sz w:val="28"/>
          <w:szCs w:val="28"/>
        </w:rPr>
        <w:t xml:space="preserve"> </w:t>
      </w:r>
      <w:r w:rsidR="006D4E10">
        <w:rPr>
          <w:rFonts w:ascii="Times New Roman" w:hAnsi="Times New Roman" w:cs="Times New Roman"/>
          <w:sz w:val="28"/>
          <w:szCs w:val="28"/>
        </w:rPr>
        <w:t xml:space="preserve"> </w:t>
      </w:r>
      <w:r w:rsidR="001C1CB0" w:rsidRPr="00A33907">
        <w:rPr>
          <w:rFonts w:ascii="Times New Roman" w:hAnsi="Times New Roman" w:cs="Times New Roman"/>
          <w:sz w:val="28"/>
          <w:szCs w:val="28"/>
        </w:rPr>
        <w:t>Документы с расшифровкой кодов выплат и удержаний, как прав</w:t>
      </w:r>
      <w:r w:rsidR="001C1CB0">
        <w:rPr>
          <w:rFonts w:ascii="Times New Roman" w:hAnsi="Times New Roman" w:cs="Times New Roman"/>
          <w:sz w:val="28"/>
          <w:szCs w:val="28"/>
        </w:rPr>
        <w:t xml:space="preserve">ило, в архивы не поступают, а имеющиеся на хранении не имеют юридической силы и </w:t>
      </w:r>
      <w:r w:rsidR="008701A5">
        <w:rPr>
          <w:rFonts w:ascii="Times New Roman" w:hAnsi="Times New Roman" w:cs="Times New Roman"/>
          <w:sz w:val="28"/>
          <w:szCs w:val="28"/>
        </w:rPr>
        <w:t xml:space="preserve">не всегда соответствуют указанным в табуляграммах, что обнаруживается при сверке. </w:t>
      </w:r>
      <w:r w:rsidR="001C1CB0">
        <w:rPr>
          <w:rFonts w:ascii="Times New Roman" w:hAnsi="Times New Roman" w:cs="Times New Roman"/>
          <w:sz w:val="28"/>
          <w:szCs w:val="28"/>
        </w:rPr>
        <w:t xml:space="preserve"> </w:t>
      </w:r>
      <w:r w:rsidR="002E3473">
        <w:rPr>
          <w:rFonts w:ascii="Times New Roman" w:hAnsi="Times New Roman" w:cs="Times New Roman"/>
          <w:sz w:val="28"/>
          <w:szCs w:val="28"/>
        </w:rPr>
        <w:t>Особенности формирования таких документов не позволяют сделать полноценную сканированную или ксерокопию, поэтому для судебных органов мы делаем копии посредством обычно цифрового фотоаппарата, что является очень трудоёмкой работой. Сотрудников - же Пенсионного фонда, в случае возникновения вопросов, мы приглашаем поработать с документами в читальном зале архива.</w:t>
      </w:r>
    </w:p>
    <w:p w:rsidR="002E3473" w:rsidRDefault="002E3473" w:rsidP="00C00BC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 из самых сложных категорий запросов в любом архиве – документальное подтверждение права льготы при назначении или перерасчёте пенсии. Чрезвычайно редко в комплекс документов по личному составу предприятий включаются перечни про</w:t>
      </w:r>
      <w:r w:rsidR="00D36637">
        <w:rPr>
          <w:rFonts w:ascii="Times New Roman" w:hAnsi="Times New Roman" w:cs="Times New Roman"/>
          <w:sz w:val="28"/>
          <w:szCs w:val="28"/>
        </w:rPr>
        <w:t xml:space="preserve">фессий с вредными условиями труда, списки работающих на производстве с вредными условиями труда, табели учёта рабочего времени.  Паспорта оборудования, имеющие временный срок хранения, вообще не поступают на хранение в архивы. </w:t>
      </w:r>
      <w:r w:rsidR="00C70E31">
        <w:rPr>
          <w:rFonts w:ascii="Times New Roman" w:hAnsi="Times New Roman" w:cs="Times New Roman"/>
          <w:sz w:val="28"/>
          <w:szCs w:val="28"/>
        </w:rPr>
        <w:t xml:space="preserve">Наши предложения при рецензировании проекта нового Перечня типовых  документов об увеличении срока хранения не были услышаны. Приходится подтверждать льготные условия труда граждан по косвенным данным, </w:t>
      </w:r>
      <w:proofErr w:type="gramStart"/>
      <w:r w:rsidR="00C70E31">
        <w:rPr>
          <w:rFonts w:ascii="Times New Roman" w:hAnsi="Times New Roman" w:cs="Times New Roman"/>
          <w:sz w:val="28"/>
          <w:szCs w:val="28"/>
        </w:rPr>
        <w:t>содержащимися</w:t>
      </w:r>
      <w:proofErr w:type="gramEnd"/>
      <w:r w:rsidR="00C70E31">
        <w:rPr>
          <w:rFonts w:ascii="Times New Roman" w:hAnsi="Times New Roman" w:cs="Times New Roman"/>
          <w:sz w:val="28"/>
          <w:szCs w:val="28"/>
        </w:rPr>
        <w:t xml:space="preserve"> в личных карточках, приказах о премировании, лицевы</w:t>
      </w:r>
      <w:r w:rsidR="001707F2">
        <w:rPr>
          <w:rFonts w:ascii="Times New Roman" w:hAnsi="Times New Roman" w:cs="Times New Roman"/>
          <w:sz w:val="28"/>
          <w:szCs w:val="28"/>
        </w:rPr>
        <w:t>х</w:t>
      </w:r>
      <w:r w:rsidR="00C70E31">
        <w:rPr>
          <w:rFonts w:ascii="Times New Roman" w:hAnsi="Times New Roman" w:cs="Times New Roman"/>
          <w:sz w:val="28"/>
          <w:szCs w:val="28"/>
        </w:rPr>
        <w:t xml:space="preserve"> счета</w:t>
      </w:r>
      <w:r w:rsidR="001707F2">
        <w:rPr>
          <w:rFonts w:ascii="Times New Roman" w:hAnsi="Times New Roman" w:cs="Times New Roman"/>
          <w:sz w:val="28"/>
          <w:szCs w:val="28"/>
        </w:rPr>
        <w:t>х</w:t>
      </w:r>
      <w:r w:rsidR="00C70E31">
        <w:rPr>
          <w:rFonts w:ascii="Times New Roman" w:hAnsi="Times New Roman" w:cs="Times New Roman"/>
          <w:sz w:val="28"/>
          <w:szCs w:val="28"/>
        </w:rPr>
        <w:t xml:space="preserve">. </w:t>
      </w:r>
      <w:r w:rsidR="00235B40">
        <w:rPr>
          <w:rFonts w:ascii="Times New Roman" w:hAnsi="Times New Roman" w:cs="Times New Roman"/>
          <w:b/>
          <w:sz w:val="28"/>
          <w:szCs w:val="28"/>
        </w:rPr>
        <w:t>(1</w:t>
      </w:r>
      <w:r w:rsidR="008715C4">
        <w:rPr>
          <w:rFonts w:ascii="Times New Roman" w:hAnsi="Times New Roman" w:cs="Times New Roman"/>
          <w:b/>
          <w:sz w:val="28"/>
          <w:szCs w:val="28"/>
        </w:rPr>
        <w:t>4</w:t>
      </w:r>
      <w:r w:rsidR="00235B40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C70E31">
        <w:rPr>
          <w:rFonts w:ascii="Times New Roman" w:hAnsi="Times New Roman" w:cs="Times New Roman"/>
          <w:sz w:val="28"/>
          <w:szCs w:val="28"/>
        </w:rPr>
        <w:t>Архивисты Удмуртии комплексно подошли к решению этой проблемы, пригласив к сотрудничеству сотрудников ПФР - специалистов по начислению льготной пенсии. Были проанализированы имеющиеся на хранении документы, Сотрудники ПФР изложили свои требования к оформлению справок, архивисты – свои.</w:t>
      </w:r>
      <w:r w:rsidR="007B4537">
        <w:rPr>
          <w:rFonts w:ascii="Times New Roman" w:hAnsi="Times New Roman" w:cs="Times New Roman"/>
          <w:sz w:val="28"/>
          <w:szCs w:val="28"/>
        </w:rPr>
        <w:t xml:space="preserve"> В итоге, можно сказать, что </w:t>
      </w:r>
      <w:r w:rsidR="007B4537">
        <w:rPr>
          <w:rFonts w:ascii="Times New Roman" w:hAnsi="Times New Roman" w:cs="Times New Roman"/>
          <w:sz w:val="28"/>
          <w:szCs w:val="28"/>
        </w:rPr>
        <w:lastRenderedPageBreak/>
        <w:t xml:space="preserve">архивисты и работники ПФР стали единомышленниками, используют общие методы работы в деле обеспечения социальных прав граждан. Эта работа продолжится, особенно в свете Федерального закона «О внесении изменений в отдельные законодательные акты Российской Федерации в связи с принятием Федерального закона «Об организации предоставления государственных и муниципальных услуг» от 27 июля 2010г. № 227-ФЗ </w:t>
      </w:r>
      <w:r w:rsidR="00235B40">
        <w:rPr>
          <w:rFonts w:ascii="Times New Roman" w:hAnsi="Times New Roman" w:cs="Times New Roman"/>
          <w:b/>
          <w:sz w:val="28"/>
          <w:szCs w:val="28"/>
        </w:rPr>
        <w:t>(1</w:t>
      </w:r>
      <w:r w:rsidR="008715C4">
        <w:rPr>
          <w:rFonts w:ascii="Times New Roman" w:hAnsi="Times New Roman" w:cs="Times New Roman"/>
          <w:b/>
          <w:sz w:val="28"/>
          <w:szCs w:val="28"/>
        </w:rPr>
        <w:t>5</w:t>
      </w:r>
      <w:r w:rsidR="00235B40">
        <w:rPr>
          <w:rFonts w:ascii="Times New Roman" w:hAnsi="Times New Roman" w:cs="Times New Roman"/>
          <w:b/>
          <w:sz w:val="28"/>
          <w:szCs w:val="28"/>
        </w:rPr>
        <w:t>)</w:t>
      </w:r>
      <w:r w:rsidR="007B4537">
        <w:rPr>
          <w:rFonts w:ascii="Times New Roman" w:hAnsi="Times New Roman" w:cs="Times New Roman"/>
          <w:sz w:val="28"/>
          <w:szCs w:val="28"/>
        </w:rPr>
        <w:t>.</w:t>
      </w:r>
    </w:p>
    <w:p w:rsidR="007B4537" w:rsidRDefault="007B4537" w:rsidP="00C00BC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4537" w:rsidRDefault="007B4537" w:rsidP="00C00BC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3FC3" w:rsidRPr="00BB7C55" w:rsidRDefault="007B4537" w:rsidP="007B453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ГУ «ГАСПД УР»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Н.В.Василечко</w:t>
      </w:r>
    </w:p>
    <w:p w:rsidR="007B4537" w:rsidRDefault="007B4537" w:rsidP="007B4537">
      <w:pPr>
        <w:pStyle w:val="a3"/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07F2" w:rsidRDefault="001707F2" w:rsidP="007B4537">
      <w:pPr>
        <w:pStyle w:val="a3"/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07F2" w:rsidRDefault="001707F2" w:rsidP="007B4537">
      <w:pPr>
        <w:pStyle w:val="a3"/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07F2" w:rsidRDefault="001707F2" w:rsidP="007B4537">
      <w:pPr>
        <w:pStyle w:val="a3"/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07F2" w:rsidRDefault="001707F2" w:rsidP="007B4537">
      <w:pPr>
        <w:pStyle w:val="a3"/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07F2" w:rsidRDefault="001707F2" w:rsidP="007B4537">
      <w:pPr>
        <w:pStyle w:val="a3"/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07F2" w:rsidRDefault="001707F2" w:rsidP="007B4537">
      <w:pPr>
        <w:pStyle w:val="a3"/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07F2" w:rsidRDefault="001707F2" w:rsidP="007B4537">
      <w:pPr>
        <w:pStyle w:val="a3"/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07F2" w:rsidRDefault="001707F2" w:rsidP="007B4537">
      <w:pPr>
        <w:pStyle w:val="a3"/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07F2" w:rsidRDefault="001707F2" w:rsidP="007B4537">
      <w:pPr>
        <w:pStyle w:val="a3"/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07F2" w:rsidRDefault="001707F2" w:rsidP="007B4537">
      <w:pPr>
        <w:pStyle w:val="a3"/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07F2" w:rsidRDefault="001707F2" w:rsidP="007B4537">
      <w:pPr>
        <w:pStyle w:val="a3"/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07F2" w:rsidRDefault="001707F2" w:rsidP="007B4537">
      <w:pPr>
        <w:pStyle w:val="a3"/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07F2" w:rsidRDefault="001707F2" w:rsidP="007B4537">
      <w:pPr>
        <w:pStyle w:val="a3"/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07F2" w:rsidRDefault="001707F2" w:rsidP="007B4537">
      <w:pPr>
        <w:pStyle w:val="a3"/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07F2" w:rsidRDefault="001707F2" w:rsidP="007B4537">
      <w:pPr>
        <w:pStyle w:val="a3"/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07F2" w:rsidRDefault="001707F2" w:rsidP="007B4537">
      <w:pPr>
        <w:pStyle w:val="a3"/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07F2" w:rsidRDefault="001707F2" w:rsidP="007B4537">
      <w:pPr>
        <w:pStyle w:val="a3"/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07F2" w:rsidRDefault="001707F2" w:rsidP="007B4537">
      <w:pPr>
        <w:pStyle w:val="a3"/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07F2" w:rsidRDefault="001707F2" w:rsidP="001707F2">
      <w:pPr>
        <w:pStyle w:val="a3"/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07F2" w:rsidRDefault="001707F2" w:rsidP="001707F2">
      <w:pPr>
        <w:pStyle w:val="a3"/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07F2" w:rsidRDefault="001707F2" w:rsidP="001707F2">
      <w:pPr>
        <w:pStyle w:val="a3"/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07F2" w:rsidRDefault="001707F2" w:rsidP="001707F2">
      <w:pPr>
        <w:pStyle w:val="a3"/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07F2" w:rsidRPr="00BB7C55" w:rsidRDefault="001707F2" w:rsidP="001707F2">
      <w:pPr>
        <w:pStyle w:val="a3"/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7C55">
        <w:rPr>
          <w:rFonts w:ascii="Times New Roman" w:hAnsi="Times New Roman" w:cs="Times New Roman"/>
          <w:b/>
          <w:sz w:val="28"/>
          <w:szCs w:val="28"/>
        </w:rPr>
        <w:t>Слайды к презентации</w:t>
      </w:r>
    </w:p>
    <w:p w:rsidR="001707F2" w:rsidRPr="00BB7C55" w:rsidRDefault="001707F2" w:rsidP="001707F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C55">
        <w:rPr>
          <w:rFonts w:ascii="Times New Roman" w:hAnsi="Times New Roman" w:cs="Times New Roman"/>
          <w:sz w:val="28"/>
          <w:szCs w:val="28"/>
        </w:rPr>
        <w:t>Заголовок</w:t>
      </w:r>
    </w:p>
    <w:p w:rsidR="001707F2" w:rsidRPr="00BB7C55" w:rsidRDefault="001707F2" w:rsidP="001707F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C55">
        <w:rPr>
          <w:rFonts w:ascii="Times New Roman" w:hAnsi="Times New Roman" w:cs="Times New Roman"/>
          <w:sz w:val="28"/>
          <w:szCs w:val="28"/>
        </w:rPr>
        <w:t>Динамика исполнения запросов социально-правового характера в Удмуртии за 2005-2009гг.:</w:t>
      </w:r>
    </w:p>
    <w:p w:rsidR="001707F2" w:rsidRDefault="001707F2" w:rsidP="001707F2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2005г. – 22970</w:t>
      </w:r>
    </w:p>
    <w:p w:rsidR="001707F2" w:rsidRDefault="001707F2" w:rsidP="001707F2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2006г. – 23856</w:t>
      </w:r>
    </w:p>
    <w:p w:rsidR="001707F2" w:rsidRDefault="001707F2" w:rsidP="001707F2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2007г. – 27532</w:t>
      </w:r>
    </w:p>
    <w:p w:rsidR="001707F2" w:rsidRDefault="001707F2" w:rsidP="001707F2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2008г. – 29086</w:t>
      </w:r>
    </w:p>
    <w:p w:rsidR="001707F2" w:rsidRDefault="001707F2" w:rsidP="001707F2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2009г. – 35410</w:t>
      </w:r>
    </w:p>
    <w:p w:rsidR="001707F2" w:rsidRDefault="001707F2" w:rsidP="001707F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Диаграмма исполнения запросов социально-правового характера ГУ «ГАСПД УР»:</w:t>
      </w:r>
    </w:p>
    <w:p w:rsidR="001707F2" w:rsidRDefault="001707F2" w:rsidP="001707F2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2005г. – 1577</w:t>
      </w:r>
    </w:p>
    <w:p w:rsidR="001707F2" w:rsidRDefault="001707F2" w:rsidP="001707F2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2009г. – 2574</w:t>
      </w:r>
    </w:p>
    <w:p w:rsidR="001707F2" w:rsidRDefault="001707F2" w:rsidP="001707F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Сканированный план</w:t>
      </w:r>
    </w:p>
    <w:p w:rsidR="001707F2" w:rsidRDefault="001707F2" w:rsidP="001707F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Сайт с анкетами-заявлениями</w:t>
      </w:r>
    </w:p>
    <w:p w:rsidR="001707F2" w:rsidRDefault="001707F2" w:rsidP="001707F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Сканированные обложки Технического задания и Порядка</w:t>
      </w:r>
    </w:p>
    <w:p w:rsidR="00235B40" w:rsidRDefault="00235B40" w:rsidP="00235B4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 справочников, сборника образцов справок.</w:t>
      </w:r>
    </w:p>
    <w:p w:rsidR="00235B40" w:rsidRDefault="00235B40" w:rsidP="00235B4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Заставка БД «Местонахождение документов по л/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:rsidR="00235B40" w:rsidRPr="00235B40" w:rsidRDefault="00235B40" w:rsidP="00235B4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Письмо в ПФР о приёме на хранение документов ликвидированных организаций</w:t>
      </w:r>
    </w:p>
    <w:p w:rsidR="00235B40" w:rsidRDefault="00235B40" w:rsidP="00235B4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 круглых столов 2005г. и 2009г.</w:t>
      </w:r>
    </w:p>
    <w:p w:rsidR="00235B40" w:rsidRDefault="00235B40" w:rsidP="001707F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 круглого стола</w:t>
      </w:r>
    </w:p>
    <w:p w:rsidR="001707F2" w:rsidRDefault="001707F2" w:rsidP="001707F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Анкеты-заявления</w:t>
      </w:r>
    </w:p>
    <w:p w:rsidR="008715C4" w:rsidRDefault="008715C4" w:rsidP="001707F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Образцы справок социально-правового характера</w:t>
      </w:r>
    </w:p>
    <w:p w:rsidR="001707F2" w:rsidRDefault="001707F2" w:rsidP="001707F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 учёб с сотрудниками ПФР</w:t>
      </w:r>
    </w:p>
    <w:p w:rsidR="001707F2" w:rsidRPr="007B4537" w:rsidRDefault="001707F2" w:rsidP="001707F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4537">
        <w:rPr>
          <w:rFonts w:ascii="Times New Roman" w:hAnsi="Times New Roman" w:cs="Times New Roman"/>
          <w:sz w:val="28"/>
          <w:szCs w:val="28"/>
        </w:rPr>
        <w:t xml:space="preserve"> Спасибо за внимание!</w:t>
      </w:r>
    </w:p>
    <w:p w:rsidR="001707F2" w:rsidRDefault="001707F2" w:rsidP="007B4537">
      <w:pPr>
        <w:pStyle w:val="a3"/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707F2" w:rsidSect="00F37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C04A9"/>
    <w:multiLevelType w:val="hybridMultilevel"/>
    <w:tmpl w:val="5C2C987C"/>
    <w:lvl w:ilvl="0" w:tplc="C57013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C610C"/>
    <w:multiLevelType w:val="hybridMultilevel"/>
    <w:tmpl w:val="4DE60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083CDD"/>
    <w:multiLevelType w:val="hybridMultilevel"/>
    <w:tmpl w:val="20B07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33D5"/>
    <w:rsid w:val="00157D06"/>
    <w:rsid w:val="001707F2"/>
    <w:rsid w:val="001801BD"/>
    <w:rsid w:val="001830EF"/>
    <w:rsid w:val="001C1CB0"/>
    <w:rsid w:val="00202B34"/>
    <w:rsid w:val="00235B40"/>
    <w:rsid w:val="00253146"/>
    <w:rsid w:val="002649AF"/>
    <w:rsid w:val="00276FE0"/>
    <w:rsid w:val="002838C4"/>
    <w:rsid w:val="002941FE"/>
    <w:rsid w:val="002B78CA"/>
    <w:rsid w:val="002C34EC"/>
    <w:rsid w:val="002E3473"/>
    <w:rsid w:val="00340438"/>
    <w:rsid w:val="003562D8"/>
    <w:rsid w:val="0039560A"/>
    <w:rsid w:val="003C33D5"/>
    <w:rsid w:val="00497393"/>
    <w:rsid w:val="005A05EA"/>
    <w:rsid w:val="005F62BD"/>
    <w:rsid w:val="00614505"/>
    <w:rsid w:val="00656918"/>
    <w:rsid w:val="006B1EC0"/>
    <w:rsid w:val="006C7446"/>
    <w:rsid w:val="006D4E10"/>
    <w:rsid w:val="007207E3"/>
    <w:rsid w:val="007579D9"/>
    <w:rsid w:val="007A5892"/>
    <w:rsid w:val="007B4537"/>
    <w:rsid w:val="00833FC3"/>
    <w:rsid w:val="008701A5"/>
    <w:rsid w:val="008715C4"/>
    <w:rsid w:val="00876CAC"/>
    <w:rsid w:val="00A33907"/>
    <w:rsid w:val="00BB7C55"/>
    <w:rsid w:val="00C00BC0"/>
    <w:rsid w:val="00C10264"/>
    <w:rsid w:val="00C70E31"/>
    <w:rsid w:val="00CA6658"/>
    <w:rsid w:val="00D36637"/>
    <w:rsid w:val="00DD3703"/>
    <w:rsid w:val="00E9363B"/>
    <w:rsid w:val="00EA3709"/>
    <w:rsid w:val="00EB454A"/>
    <w:rsid w:val="00EE0406"/>
    <w:rsid w:val="00EE5239"/>
    <w:rsid w:val="00F37152"/>
    <w:rsid w:val="00FA1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33D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A2F46-3644-4C18-B361-FAEFED558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1540</TotalTime>
  <Pages>6</Pages>
  <Words>1334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11</cp:revision>
  <cp:lastPrinted>2010-08-18T05:56:00Z</cp:lastPrinted>
  <dcterms:created xsi:type="dcterms:W3CDTF">2010-08-09T04:59:00Z</dcterms:created>
  <dcterms:modified xsi:type="dcterms:W3CDTF">2010-08-26T07:40:00Z</dcterms:modified>
</cp:coreProperties>
</file>